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1233182D" w:rsidR="00885841" w:rsidRDefault="0043757F" w:rsidP="0043757F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Diciembr</w:t>
            </w:r>
            <w:r w:rsidR="00641BFD">
              <w:rPr>
                <w:b/>
                <w:sz w:val="24"/>
              </w:rPr>
              <w:t>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FD79F2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FD79F2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FD79F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FD79F2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FD79F2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A7EACA7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706117">
              <w:rPr>
                <w:sz w:val="20"/>
                <w:szCs w:val="20"/>
                <w:lang w:val="es-DO" w:eastAsia="es-DO"/>
              </w:rPr>
              <w:t>Diciem</w:t>
            </w:r>
            <w:r w:rsidR="007B1D98">
              <w:rPr>
                <w:sz w:val="20"/>
                <w:szCs w:val="20"/>
                <w:lang w:val="es-DO" w:eastAsia="es-DO"/>
              </w:rPr>
              <w:t>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6F7E48C7" w:rsidR="00FE7FC4" w:rsidRPr="00FE7FC4" w:rsidRDefault="00706117" w:rsidP="007B1D9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FD79F2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FD79F2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FD79F2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FD79F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FD79F2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FD79F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FD79F2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FD79F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FD79F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FD79F2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FD79F2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FD79F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FD79F2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FD79F2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FD79F2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FD79F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FD79F2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FD79F2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FD79F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FD79F2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FD79F2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FD79F2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FD79F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FD79F2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FD79F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FD79F2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FD79F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FD79F2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FD79F2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FD79F2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FD79F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FD79F2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FD79F2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FD79F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FD79F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FD79F2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FD817DE" w14:textId="35FA8E49" w:rsidR="002C3B80" w:rsidRPr="00C502EB" w:rsidRDefault="00FD79F2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proofErr w:type="spellStart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05EBCB41" w14:textId="77777777" w:rsidR="00781238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6A65E472" w:rsidR="001A38A6" w:rsidRPr="00FE7B47" w:rsidRDefault="001A38A6" w:rsidP="00C434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13858FD6" w14:textId="77777777" w:rsidR="00036E6A" w:rsidRDefault="00FD79F2" w:rsidP="00181B7B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  <w:p w14:paraId="7459E74E" w14:textId="3B10DD10" w:rsidR="001A38A6" w:rsidRPr="002C195B" w:rsidRDefault="001A38A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8E9911" w14:textId="77777777" w:rsidR="00656C2A" w:rsidRDefault="00FD79F2" w:rsidP="001A38A6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41E12D2B" w:rsidR="001A38A6" w:rsidRPr="002C195B" w:rsidRDefault="001A38A6" w:rsidP="001A38A6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FD79F2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FD79F2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582E3DCC" w:rsidR="00BE24C9" w:rsidRPr="00572294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8BF8FA6" w:rsidR="001727FD" w:rsidRPr="00FF3B9A" w:rsidRDefault="00FD79F2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https://gobernacionlavega.gob.do/transparencia/documentos/octubre-diciembre-2025-estadisticas-y-balances-de-gestion-de-la-oai/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977CB4D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06117">
              <w:rPr>
                <w:sz w:val="20"/>
                <w:szCs w:val="20"/>
              </w:rPr>
              <w:t>estión OAI, año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6BAEBCDC" w:rsidR="000E58D0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3B7FB77C" w:rsidR="001727FD" w:rsidRPr="001727FD" w:rsidRDefault="00FD79F2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https://gobernacionlavega.gob.do/transparencia/documentos/informe-consolidado-de-estadisticas-oai-2025/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FD79F2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6D6E9064" w:rsidR="00885841" w:rsidRPr="0082002D" w:rsidRDefault="00FE5B76" w:rsidP="00FE5B7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FD79F2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1341D931" w:rsidR="000B1A58" w:rsidRDefault="00FE5B76" w:rsidP="00FE5B7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20C71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A4F" w14:textId="3FDD52FC" w:rsidR="007B1D98" w:rsidRPr="001727FD" w:rsidRDefault="00FD79F2" w:rsidP="001727FD">
            <w:hyperlink r:id="rId92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https://gobernacionlavega.gob.do/transparencia/documentos/diciembre-2025-indice-de-documentos-disponibles-para-la-entrega/</w:t>
              </w:r>
            </w:hyperlink>
          </w:p>
          <w:p w14:paraId="3F3559A8" w14:textId="795A8842" w:rsidR="001727FD" w:rsidRPr="00C061AA" w:rsidRDefault="001727FD" w:rsidP="007B1D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4F4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0293D11" w:rsidR="001A38A6" w:rsidRPr="007B7861" w:rsidRDefault="001A38A6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FD79F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13CE4B9" w:rsidR="000B1A58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667" w14:textId="162E2264" w:rsidR="001727FD" w:rsidRPr="008A3BF7" w:rsidRDefault="008A3BF7" w:rsidP="0096458E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Pr="008A3BF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https://gobernacionlavega.gob.do/transparencia/wp-content/uploads/2025/12/Reporte-de-Evaluacion-GLV-%E2%80%93-Noviembre-2025.pdf</w:t>
              </w:r>
            </w:hyperlink>
          </w:p>
          <w:p w14:paraId="10F6AAE1" w14:textId="7A040513" w:rsidR="008A3BF7" w:rsidRPr="00F94661" w:rsidRDefault="008A3BF7" w:rsidP="0096458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3FA" w14:textId="3DA4A997" w:rsidR="00120E57" w:rsidRPr="008A3BF7" w:rsidRDefault="008A3BF7" w:rsidP="00215E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Pr="008A3BF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62201FCB" w:rsidR="00215EB0" w:rsidRPr="00C35102" w:rsidRDefault="00215EB0" w:rsidP="00215EB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FD79F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D64AC8E" w:rsidR="00053EE2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53EE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A92093" w14:textId="77777777" w:rsidR="001727FD" w:rsidRDefault="00FD79F2" w:rsidP="001727F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https://gobernacionlavega.gob.do/transparencia/documentos/octubre-diciembre-2025-informe-de-avance-poa/</w:t>
              </w:r>
            </w:hyperlink>
          </w:p>
          <w:p w14:paraId="0C9EDAD5" w14:textId="2F8C7675" w:rsidR="001727FD" w:rsidRPr="00053EE2" w:rsidRDefault="001727FD" w:rsidP="001727F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FD79F2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00446B38" w:rsidR="00885841" w:rsidRPr="006709D1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F0EE59C" w14:textId="6CF07645" w:rsidR="001A38A6" w:rsidRPr="0084763D" w:rsidRDefault="00FD79F2" w:rsidP="0084763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="0084763D" w:rsidRPr="0084763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https://gobernacionlavega.gob.do/transparencia/documentos/diciembre-2025-publicaciones-oficiales/</w:t>
              </w:r>
            </w:hyperlink>
          </w:p>
          <w:p w14:paraId="03D189AC" w14:textId="5C8ED85A" w:rsidR="0084763D" w:rsidRPr="00D627E8" w:rsidRDefault="0084763D" w:rsidP="0084763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ADB788A" w:rsidR="0049071B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3C49" w14:textId="79DD1B6F" w:rsidR="00853F87" w:rsidRPr="00C46FB2" w:rsidRDefault="00FD79F2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https://gobernacionlavega.gob.do/transparencia/documentos/octubre-diciembre-2025-estadisticas-institucionales/</w:t>
              </w:r>
            </w:hyperlink>
          </w:p>
          <w:p w14:paraId="16ED2F46" w14:textId="1B1A45EC" w:rsidR="00C46FB2" w:rsidRPr="001000DA" w:rsidRDefault="00C46FB2" w:rsidP="00DF66E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FD79F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FD79F2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 xml:space="preserve">Sistema Nacional de Atención Ciudadana 3-1-1 </w:t>
              </w:r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8C7321D" w:rsidR="0049071B" w:rsidRPr="00E61C28" w:rsidRDefault="004C5B97" w:rsidP="004C5B97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8628" w14:textId="1C1D41F8" w:rsidR="00853F87" w:rsidRPr="00C46FB2" w:rsidRDefault="00FD79F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https://gobernacionlavega.gob.do/transparencia/documentos/octubre-diciembre-2025-estadisticas-de-las-quejas-reclamaciones-y-sugerencias-recibidas-a-traves-del-3-1-1/</w:t>
              </w:r>
            </w:hyperlink>
          </w:p>
          <w:p w14:paraId="27FBE0A3" w14:textId="13178114" w:rsidR="00C46FB2" w:rsidRPr="00D627E8" w:rsidRDefault="00C46FB2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379EC4B" w14:textId="77777777" w:rsidR="001A38A6" w:rsidRPr="001A38A6" w:rsidRDefault="005308A3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376AC2D4" w:rsidR="00885841" w:rsidRPr="00DF66ED" w:rsidRDefault="004C5B97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FD79F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FD79F2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7480FC3" w:rsidR="00E77754" w:rsidRPr="00F8148B" w:rsidRDefault="004C5B97" w:rsidP="004C5B97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7C8F494" w14:textId="2655C2DC" w:rsidR="00AC17E4" w:rsidRPr="00C46FB2" w:rsidRDefault="00FD79F2" w:rsidP="00AC17E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https://gobernacionlavega.gob.do/transparencia/documentos/diciembre-2025-ejecucion-del-presupuesto/</w:t>
              </w:r>
            </w:hyperlink>
          </w:p>
          <w:p w14:paraId="559C7561" w14:textId="61438EC5" w:rsidR="00C46FB2" w:rsidRPr="00137902" w:rsidRDefault="00C46FB2" w:rsidP="00AC17E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3AE58B7" w:rsidR="00926567" w:rsidRPr="00F8148B" w:rsidRDefault="004C5B97" w:rsidP="004C5B9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15B1DF0" w14:textId="2C30F365" w:rsidR="00C46FB2" w:rsidRDefault="00FD79F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https://gobernacionlavega.gob.do/transparencia/documentos/diciembre-2025-nomina-de-empleados/</w:t>
              </w:r>
            </w:hyperlink>
          </w:p>
          <w:p w14:paraId="14617FA9" w14:textId="13429D1E" w:rsidR="00C46FB2" w:rsidRPr="001000DA" w:rsidRDefault="00C46FB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2FA8E551" w:rsidR="00723D28" w:rsidRPr="00521D31" w:rsidRDefault="00FD79F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C46FB2" w:rsidRPr="00521D31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FD79F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01A67FC" w:rsidR="00B328CA" w:rsidRPr="00F8148B" w:rsidRDefault="004C5B97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F4A29E3" w14:textId="491393D1" w:rsidR="005E56C6" w:rsidRPr="000A1BB0" w:rsidRDefault="00FD79F2" w:rsidP="005E56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0A1BB0" w:rsidRPr="000A1B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https://gobernacionlavega.gob.do/transparencia/documentos/diciembre-2025-beneficiarios-de-asistencia-social/</w:t>
              </w:r>
            </w:hyperlink>
          </w:p>
          <w:p w14:paraId="719B5626" w14:textId="13BC064B" w:rsidR="000A1BB0" w:rsidRPr="00137902" w:rsidRDefault="000A1BB0" w:rsidP="005E56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91F9287" w:rsidR="009C6D48" w:rsidRPr="00F8148B" w:rsidRDefault="004C5B97" w:rsidP="004C5B9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A4BDF7E" w14:textId="795BB219" w:rsidR="00E16B91" w:rsidRPr="000A1BB0" w:rsidRDefault="00FD79F2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0A1BB0" w:rsidRPr="000A1B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https://gobernacionlavega.gob.do/transparencia/documentos/diciembre-2025-beneficiarios-de-aportes-interinstitucionales/</w:t>
              </w:r>
            </w:hyperlink>
          </w:p>
          <w:p w14:paraId="333960F4" w14:textId="08CE3820" w:rsidR="000A1BB0" w:rsidRPr="00137902" w:rsidRDefault="000A1BB0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FD79F2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FD79F2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C2DEFDD" w:rsidR="00A461E5" w:rsidRPr="00505609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AC0F7D7" w14:textId="2D9FF1A2" w:rsidR="00E16B91" w:rsidRPr="005E56C6" w:rsidRDefault="00FD79F2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https://gobernacionlavega.gob.do/transparencia/documentos/diciembre-2025-2024-relacion-de-compras/</w:t>
              </w:r>
            </w:hyperlink>
          </w:p>
          <w:p w14:paraId="00FEFC94" w14:textId="2103D2F6" w:rsidR="005E56C6" w:rsidRPr="00124C80" w:rsidRDefault="005E56C6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50B445BF" w:rsidR="00996221" w:rsidRPr="00F8148B" w:rsidRDefault="004C5B97" w:rsidP="004C5B97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753E0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FD79F2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5A268A53" w:rsidR="00996221" w:rsidRPr="00F8148B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856C5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D633313" w14:textId="6E23D3FE" w:rsidR="00637464" w:rsidRPr="005E56C6" w:rsidRDefault="00FD79F2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https://gobernacionlavega.gob.do/transparencia/documentos/octubre-diciembre-2025-programa-de-envejecientes-y-discapacitados/</w:t>
              </w:r>
            </w:hyperlink>
          </w:p>
          <w:p w14:paraId="1DA26173" w14:textId="64110E6C" w:rsidR="005E56C6" w:rsidRPr="006E2F96" w:rsidRDefault="005E56C6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6FDBEC5" w:rsidR="00AD4975" w:rsidRPr="001C27C6" w:rsidRDefault="004C5B97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5F8D0E8" w14:textId="4DADF250" w:rsidR="00E16B91" w:rsidRPr="005E56C6" w:rsidRDefault="00FD79F2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https://gobernacionlavega.gob.do/transparencia/documentos/diciembre-2025-2024-ingresos-y-egresos/</w:t>
              </w:r>
            </w:hyperlink>
          </w:p>
          <w:p w14:paraId="7F16EDA1" w14:textId="09EAF655" w:rsidR="005E56C6" w:rsidRPr="00DE4C22" w:rsidRDefault="005E56C6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F1C59FB" w:rsidR="007D34D3" w:rsidRPr="001C27C6" w:rsidRDefault="004C5B97" w:rsidP="004C5B97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A6516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FD79F2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6D4A6EC" w:rsidR="00D468CF" w:rsidRPr="00D468CF" w:rsidRDefault="004C5B97" w:rsidP="004C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D0C05E2" w14:textId="7B1D3CCE" w:rsidR="00124C80" w:rsidRPr="005E56C6" w:rsidRDefault="00FD79F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https://gobernacionlavega.gob.do/transparencia/documentos/julio-diciembre/</w:t>
              </w:r>
            </w:hyperlink>
          </w:p>
          <w:p w14:paraId="68AA839C" w14:textId="6EC60072" w:rsidR="005E56C6" w:rsidRPr="00124C80" w:rsidRDefault="005E56C6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41F7438" w:rsidR="00D91DA0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5F17396" w14:textId="44DE0C94" w:rsidR="009216EE" w:rsidRPr="005E56C6" w:rsidRDefault="00FD79F2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https://gobernacionlavega.gob.do/transparencia/documentos/octubre-diciembre-2025-relacion-de-inventario/</w:t>
              </w:r>
            </w:hyperlink>
          </w:p>
          <w:p w14:paraId="736D65B7" w14:textId="013629E2" w:rsidR="005E56C6" w:rsidRPr="00124C80" w:rsidRDefault="005E56C6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6AF3A6C2" w:rsidR="00416EE6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984E534" w14:textId="37F74AAC" w:rsidR="00E16B91" w:rsidRPr="005E56C6" w:rsidRDefault="00FD79F2" w:rsidP="00E16B9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https://gobernacionlavega.gob.do/transparencia/documentos/diciembre-2025-relacion-de-cuentas-por-pagar/</w:t>
              </w:r>
            </w:hyperlink>
          </w:p>
          <w:p w14:paraId="3D731565" w14:textId="0606AF6F" w:rsidR="005E56C6" w:rsidRPr="00124C80" w:rsidRDefault="005E56C6" w:rsidP="00E16B9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FD79F2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FD79F2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01ABDF9" w14:textId="77777777" w:rsidR="00DF66ED" w:rsidRDefault="00DF66ED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FD79F2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FD79F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FD79F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FD79F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FD79F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8847B7A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5D81BDA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3407F7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5D319" w14:textId="77777777" w:rsidR="00FD79F2" w:rsidRDefault="00FD79F2" w:rsidP="00FE59FD">
      <w:r>
        <w:separator/>
      </w:r>
    </w:p>
  </w:endnote>
  <w:endnote w:type="continuationSeparator" w:id="0">
    <w:p w14:paraId="5F146894" w14:textId="77777777" w:rsidR="00FD79F2" w:rsidRDefault="00FD79F2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8749F5" w:rsidRDefault="008749F5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8749F5" w:rsidRDefault="008749F5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D1F21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8749F5" w:rsidRDefault="008749F5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D1F21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8749F5" w:rsidRPr="00052127" w:rsidRDefault="008749F5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269BE" w14:textId="77777777" w:rsidR="00FD79F2" w:rsidRDefault="00FD79F2" w:rsidP="00FE59FD">
      <w:r>
        <w:separator/>
      </w:r>
    </w:p>
  </w:footnote>
  <w:footnote w:type="continuationSeparator" w:id="0">
    <w:p w14:paraId="26666D2C" w14:textId="77777777" w:rsidR="00FD79F2" w:rsidRDefault="00FD79F2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8749F5" w:rsidRDefault="008749F5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8749F5" w:rsidRPr="00FE59FD" w:rsidRDefault="008749F5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8749F5" w:rsidRPr="000D0754" w:rsidRDefault="008749F5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8749F5" w:rsidRPr="00FE59FD" w:rsidRDefault="008749F5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8749F5" w:rsidRPr="00FE59FD" w:rsidRDefault="008749F5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A1BB0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48A9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27FD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38A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3757F"/>
    <w:rsid w:val="0044682C"/>
    <w:rsid w:val="0044796C"/>
    <w:rsid w:val="00451F7B"/>
    <w:rsid w:val="00456CE1"/>
    <w:rsid w:val="00457713"/>
    <w:rsid w:val="00462E2E"/>
    <w:rsid w:val="004667B9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191C"/>
    <w:rsid w:val="004B5D9B"/>
    <w:rsid w:val="004B5E7C"/>
    <w:rsid w:val="004B61FB"/>
    <w:rsid w:val="004C5490"/>
    <w:rsid w:val="004C5B97"/>
    <w:rsid w:val="004C5C07"/>
    <w:rsid w:val="004D16CF"/>
    <w:rsid w:val="004D1F21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1D31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6F1D"/>
    <w:rsid w:val="005C7E4A"/>
    <w:rsid w:val="005D0535"/>
    <w:rsid w:val="005D407E"/>
    <w:rsid w:val="005D51F4"/>
    <w:rsid w:val="005E02DB"/>
    <w:rsid w:val="005E2819"/>
    <w:rsid w:val="005E375F"/>
    <w:rsid w:val="005E56C6"/>
    <w:rsid w:val="005E764E"/>
    <w:rsid w:val="005F0487"/>
    <w:rsid w:val="005F19A4"/>
    <w:rsid w:val="005F2393"/>
    <w:rsid w:val="005F29C0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4F1"/>
    <w:rsid w:val="00687EFD"/>
    <w:rsid w:val="006901D5"/>
    <w:rsid w:val="00692C35"/>
    <w:rsid w:val="0069322A"/>
    <w:rsid w:val="006939ED"/>
    <w:rsid w:val="00695210"/>
    <w:rsid w:val="006A188F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C675A"/>
    <w:rsid w:val="006D1F27"/>
    <w:rsid w:val="006D4CB1"/>
    <w:rsid w:val="006D5777"/>
    <w:rsid w:val="006D6210"/>
    <w:rsid w:val="006E068A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117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6C6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4763D"/>
    <w:rsid w:val="00853F87"/>
    <w:rsid w:val="00856C5A"/>
    <w:rsid w:val="00860F22"/>
    <w:rsid w:val="00861D02"/>
    <w:rsid w:val="0086485B"/>
    <w:rsid w:val="008700CA"/>
    <w:rsid w:val="00872AD0"/>
    <w:rsid w:val="00873998"/>
    <w:rsid w:val="008749F5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3BF7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170C4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15AC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85284"/>
    <w:rsid w:val="00990DE5"/>
    <w:rsid w:val="009915E4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16F86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9F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46FB2"/>
    <w:rsid w:val="00C502EB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4B27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67C1C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7570C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D79F2"/>
    <w:rsid w:val="00FE0B2D"/>
    <w:rsid w:val="00FE170F"/>
    <w:rsid w:val="00FE240B"/>
    <w:rsid w:val="00FE39E2"/>
    <w:rsid w:val="00FE59FD"/>
    <w:rsid w:val="00FE5B76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diciem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89" Type="http://schemas.openxmlformats.org/officeDocument/2006/relationships/hyperlink" Target="https://gobernacionlavega.gob.do/transparencia/documentos/informe-consolidado-de-estadisticas-oai-2025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diciem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5/12/Matriz-2025-GLV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octubre-dic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26" Type="http://schemas.openxmlformats.org/officeDocument/2006/relationships/hyperlink" Target="https://transparencia.gob.do/" TargetMode="External"/><Relationship Id="rId13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diciembre-2025-relacion-de-cuentas-por-paga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03" Type="http://schemas.openxmlformats.org/officeDocument/2006/relationships/hyperlink" Target="https://gobernacionlavega.gob.do/transparencia/documentos/octubre-dic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16" Type="http://schemas.openxmlformats.org/officeDocument/2006/relationships/hyperlink" Target="https://gobernacionlavega.gob.do/transparencia/documentos/octubre-diciembre-2025-programa-de-envejecientes-y-discapacitados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83" Type="http://schemas.openxmlformats.org/officeDocument/2006/relationships/hyperlink" Target="https://gobernacionlavega.gob.do/transparencia/documentos/estructura-organica-de-la-institucion/" TargetMode="External"/><Relationship Id="rId88" Type="http://schemas.openxmlformats.org/officeDocument/2006/relationships/hyperlink" Target="https://gobernacionlavega.gob.do/transparencia/documentos/octubre-diciembre-2025-estadisticas-y-balances-de-gestion-de-la-oai/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11" Type="http://schemas.openxmlformats.org/officeDocument/2006/relationships/hyperlink" Target="https://gobernacionlavega.gob.do/transparencia/documentos/diciembre-2025-beneficiarios-de-aportes-interinstitucionales/" TargetMode="External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diciembre-2025-ejecucion-del-presupuesto/" TargetMode="External"/><Relationship Id="rId114" Type="http://schemas.openxmlformats.org/officeDocument/2006/relationships/hyperlink" Target="https://gobernacionlavega.gob.do/transparencia/documentos/diciembre-2025-2024-relacion-de-compras/" TargetMode="External"/><Relationship Id="rId119" Type="http://schemas.openxmlformats.org/officeDocument/2006/relationships/hyperlink" Target="https://gobernacionlavega.gob.do/transparencia/documentos/julio-diciembre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94" Type="http://schemas.openxmlformats.org/officeDocument/2006/relationships/hyperlink" Target="https://gobernacionlavega.gob.do/transparencia/wp-content/uploads/2025/12/Reporte-de-Evaluacion-GLV-%E2%80%93-Noviembre-2025.pdf" TargetMode="External"/><Relationship Id="rId99" Type="http://schemas.openxmlformats.org/officeDocument/2006/relationships/hyperlink" Target="https://gobernacionlavega.gob.do/transparencia/documentos/diciem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130" Type="http://schemas.openxmlformats.org/officeDocument/2006/relationships/hyperlink" Target="mailto:oai.lavega@mip.gob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octubre-dic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octubre-dic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diciem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diciem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D263-A448-455D-AFC5-BAF656F2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7371</Words>
  <Characters>40542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3</cp:revision>
  <cp:lastPrinted>2026-02-12T22:29:00Z</cp:lastPrinted>
  <dcterms:created xsi:type="dcterms:W3CDTF">2026-02-12T22:29:00Z</dcterms:created>
  <dcterms:modified xsi:type="dcterms:W3CDTF">2026-02-12T22:31:00Z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