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882" w:rsidRDefault="00035882" w:rsidP="00F30F8C">
      <w:pPr>
        <w:jc w:val="center"/>
        <w:rPr>
          <w:rFonts w:ascii="Tw Cen MT" w:hAnsi="Tw Cen MT"/>
          <w:sz w:val="24"/>
          <w:szCs w:val="24"/>
        </w:rPr>
      </w:pPr>
      <w:r>
        <w:rPr>
          <w:noProof/>
          <w:lang w:eastAsia="es-DO"/>
        </w:rPr>
        <w:drawing>
          <wp:inline distT="0" distB="0" distL="0" distR="0" wp14:anchorId="288D143E" wp14:editId="474E56C1">
            <wp:extent cx="1463040" cy="940526"/>
            <wp:effectExtent l="0" t="0" r="0" b="0"/>
            <wp:docPr id="6" name="Imagen 4">
              <a:extLst xmlns:a="http://schemas.openxmlformats.org/drawingml/2006/main">
                <a:ext uri="{FF2B5EF4-FFF2-40B4-BE49-F238E27FC236}">
                  <a16:creationId xmlns:lc="http://schemas.openxmlformats.org/drawingml/2006/lockedCanvas"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id="{13A12F71-C49F-433F-988F-DA7DBA34FC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4">
                      <a:extLst>
                        <a:ext uri="{FF2B5EF4-FFF2-40B4-BE49-F238E27FC236}">
                          <a16:creationId xmlns:lc="http://schemas.openxmlformats.org/drawingml/2006/lockedCanvas"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id="{13A12F71-C49F-433F-988F-DA7DBA34FCB3}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4004" cy="94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882" w:rsidRPr="0080773C" w:rsidRDefault="00035882" w:rsidP="00035882">
      <w:pPr>
        <w:jc w:val="center"/>
        <w:rPr>
          <w:rFonts w:asciiTheme="minorHAnsi" w:hAnsiTheme="minorHAnsi" w:cstheme="minorHAnsi"/>
          <w:b/>
          <w:sz w:val="28"/>
          <w:szCs w:val="28"/>
          <w:lang w:eastAsia="es-ES"/>
        </w:rPr>
      </w:pPr>
      <w:r w:rsidRPr="0080773C">
        <w:rPr>
          <w:rFonts w:asciiTheme="minorHAnsi" w:hAnsiTheme="minorHAnsi" w:cstheme="minorHAnsi"/>
          <w:b/>
          <w:sz w:val="28"/>
          <w:szCs w:val="28"/>
          <w:lang w:eastAsia="es-ES"/>
        </w:rPr>
        <w:t>GOBERNACI</w:t>
      </w:r>
      <w:r w:rsidR="0080773C">
        <w:rPr>
          <w:rFonts w:asciiTheme="minorHAnsi" w:hAnsiTheme="minorHAnsi" w:cstheme="minorHAnsi"/>
          <w:b/>
          <w:sz w:val="28"/>
          <w:szCs w:val="28"/>
          <w:lang w:eastAsia="es-ES"/>
        </w:rPr>
        <w:t>Ó</w:t>
      </w:r>
      <w:r w:rsidRPr="0080773C">
        <w:rPr>
          <w:rFonts w:asciiTheme="minorHAnsi" w:hAnsiTheme="minorHAnsi" w:cstheme="minorHAnsi"/>
          <w:b/>
          <w:sz w:val="28"/>
          <w:szCs w:val="28"/>
          <w:lang w:eastAsia="es-ES"/>
        </w:rPr>
        <w:t>N PROVINCIAL LA VEGA</w:t>
      </w:r>
    </w:p>
    <w:p w:rsidR="00035882" w:rsidRPr="0080773C" w:rsidRDefault="00035882" w:rsidP="00035882">
      <w:pPr>
        <w:ind w:left="360"/>
        <w:jc w:val="center"/>
        <w:rPr>
          <w:rFonts w:asciiTheme="minorHAnsi" w:hAnsiTheme="minorHAnsi" w:cstheme="minorHAnsi"/>
          <w:b/>
          <w:bCs/>
          <w:sz w:val="28"/>
          <w:szCs w:val="28"/>
          <w:lang w:eastAsia="es-ES"/>
        </w:rPr>
      </w:pPr>
    </w:p>
    <w:p w:rsidR="00035882" w:rsidRPr="00E46D40" w:rsidRDefault="00035882" w:rsidP="00035882">
      <w:pPr>
        <w:rPr>
          <w:rFonts w:asciiTheme="minorHAnsi" w:hAnsiTheme="minorHAnsi" w:cstheme="minorHAnsi"/>
        </w:rPr>
      </w:pPr>
    </w:p>
    <w:p w:rsidR="00035882" w:rsidRPr="00E46D40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4"/>
          <w:szCs w:val="24"/>
        </w:rPr>
      </w:pPr>
    </w:p>
    <w:p w:rsidR="00035882" w:rsidRPr="00E46D40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4"/>
          <w:szCs w:val="24"/>
        </w:rPr>
      </w:pPr>
    </w:p>
    <w:p w:rsidR="00035882" w:rsidRPr="007140EF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8"/>
          <w:szCs w:val="28"/>
        </w:rPr>
      </w:pPr>
      <w:r w:rsidRPr="007140EF">
        <w:rPr>
          <w:rFonts w:asciiTheme="minorHAnsi" w:hAnsiTheme="minorHAnsi" w:cstheme="minorHAnsi"/>
          <w:sz w:val="28"/>
          <w:szCs w:val="28"/>
        </w:rPr>
        <w:t>INFORME DE AVANCE DEL P</w:t>
      </w:r>
      <w:r w:rsidR="00B4589F" w:rsidRPr="007140EF">
        <w:rPr>
          <w:rFonts w:asciiTheme="minorHAnsi" w:hAnsiTheme="minorHAnsi" w:cstheme="minorHAnsi"/>
          <w:sz w:val="28"/>
          <w:szCs w:val="28"/>
        </w:rPr>
        <w:t xml:space="preserve">LAN OPERATIVO ANUAL </w:t>
      </w:r>
      <w:r w:rsidR="007140EF" w:rsidRPr="007140EF">
        <w:rPr>
          <w:rFonts w:asciiTheme="minorHAnsi" w:hAnsiTheme="minorHAnsi" w:cstheme="minorHAnsi"/>
          <w:sz w:val="28"/>
          <w:szCs w:val="28"/>
        </w:rPr>
        <w:t>–</w:t>
      </w:r>
      <w:r w:rsidR="00B4589F" w:rsidRPr="007140EF">
        <w:rPr>
          <w:rFonts w:asciiTheme="minorHAnsi" w:hAnsiTheme="minorHAnsi" w:cstheme="minorHAnsi"/>
          <w:sz w:val="28"/>
          <w:szCs w:val="28"/>
        </w:rPr>
        <w:t xml:space="preserve"> P</w:t>
      </w:r>
      <w:r w:rsidRPr="007140EF">
        <w:rPr>
          <w:rFonts w:asciiTheme="minorHAnsi" w:hAnsiTheme="minorHAnsi" w:cstheme="minorHAnsi"/>
          <w:sz w:val="28"/>
          <w:szCs w:val="28"/>
        </w:rPr>
        <w:t>OA</w:t>
      </w:r>
    </w:p>
    <w:p w:rsidR="007140EF" w:rsidRPr="007140EF" w:rsidRDefault="007140EF" w:rsidP="007140EF">
      <w:pPr>
        <w:rPr>
          <w:sz w:val="28"/>
          <w:szCs w:val="28"/>
        </w:rPr>
      </w:pPr>
    </w:p>
    <w:p w:rsidR="00035882" w:rsidRPr="007140EF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8"/>
          <w:szCs w:val="28"/>
        </w:rPr>
      </w:pPr>
      <w:r w:rsidRPr="007140EF">
        <w:rPr>
          <w:rFonts w:asciiTheme="minorHAnsi" w:hAnsiTheme="minorHAnsi" w:cstheme="minorHAnsi"/>
          <w:sz w:val="28"/>
          <w:szCs w:val="28"/>
        </w:rPr>
        <w:t xml:space="preserve"> </w:t>
      </w:r>
      <w:r w:rsidR="00F61765">
        <w:rPr>
          <w:rFonts w:asciiTheme="minorHAnsi" w:hAnsiTheme="minorHAnsi" w:cstheme="minorHAnsi"/>
          <w:sz w:val="28"/>
          <w:szCs w:val="28"/>
        </w:rPr>
        <w:t>OCTUBRE</w:t>
      </w:r>
      <w:r w:rsidRPr="007140EF">
        <w:rPr>
          <w:rFonts w:asciiTheme="minorHAnsi" w:hAnsiTheme="minorHAnsi" w:cstheme="minorHAnsi"/>
          <w:sz w:val="28"/>
          <w:szCs w:val="28"/>
        </w:rPr>
        <w:t>-</w:t>
      </w:r>
      <w:r w:rsidR="00F61765">
        <w:rPr>
          <w:rFonts w:asciiTheme="minorHAnsi" w:hAnsiTheme="minorHAnsi" w:cstheme="minorHAnsi"/>
          <w:sz w:val="28"/>
          <w:szCs w:val="28"/>
        </w:rPr>
        <w:t>DICIEMBRE</w:t>
      </w:r>
      <w:r w:rsidRPr="007140EF">
        <w:rPr>
          <w:rFonts w:asciiTheme="minorHAnsi" w:hAnsiTheme="minorHAnsi" w:cstheme="minorHAnsi"/>
          <w:sz w:val="28"/>
          <w:szCs w:val="28"/>
        </w:rPr>
        <w:t xml:space="preserve"> 2025</w:t>
      </w:r>
      <w:bookmarkStart w:id="0" w:name="_GoBack"/>
      <w:bookmarkEnd w:id="0"/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Pr="00E46D40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E86281" w:rsidRDefault="00E86281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Pr="00E46D40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Pr="00E46D40" w:rsidRDefault="00035882" w:rsidP="00035882">
      <w:pPr>
        <w:pStyle w:val="Default"/>
        <w:rPr>
          <w:rFonts w:asciiTheme="minorHAnsi" w:hAnsiTheme="minorHAnsi" w:cstheme="minorHAnsi"/>
        </w:rPr>
      </w:pPr>
    </w:p>
    <w:p w:rsidR="00D36627" w:rsidRPr="007140EF" w:rsidRDefault="00D36627" w:rsidP="00035882">
      <w:pPr>
        <w:spacing w:line="360" w:lineRule="auto"/>
        <w:jc w:val="center"/>
        <w:rPr>
          <w:rFonts w:asciiTheme="minorHAnsi" w:hAnsiTheme="minorHAnsi" w:cstheme="minorHAnsi"/>
          <w:b/>
          <w:color w:val="4B4646"/>
          <w:sz w:val="28"/>
          <w:szCs w:val="28"/>
        </w:rPr>
      </w:pPr>
      <w:r w:rsidRPr="007140EF">
        <w:rPr>
          <w:rFonts w:asciiTheme="minorHAnsi" w:hAnsiTheme="minorHAnsi" w:cstheme="minorHAnsi"/>
          <w:b/>
          <w:sz w:val="28"/>
          <w:szCs w:val="28"/>
        </w:rPr>
        <w:t>D</w:t>
      </w:r>
      <w:r w:rsidR="007140EF" w:rsidRPr="007140EF">
        <w:rPr>
          <w:rFonts w:asciiTheme="minorHAnsi" w:hAnsiTheme="minorHAnsi" w:cstheme="minorHAnsi"/>
          <w:b/>
          <w:sz w:val="28"/>
          <w:szCs w:val="28"/>
        </w:rPr>
        <w:t>IRECCIÓN GENERAL</w:t>
      </w: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984C6D" w:rsidRDefault="00984C6D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  <w:r w:rsidRPr="00E46D40">
        <w:rPr>
          <w:rFonts w:asciiTheme="minorHAnsi" w:hAnsiTheme="minorHAnsi" w:cstheme="minorHAnsi"/>
          <w:color w:val="4B4646"/>
          <w:sz w:val="24"/>
          <w:szCs w:val="24"/>
        </w:rPr>
        <w:t>La Vega, República Dominicana</w:t>
      </w:r>
    </w:p>
    <w:p w:rsidR="00AB5C8A" w:rsidRDefault="00AB5C8A" w:rsidP="00295D49">
      <w:pPr>
        <w:pStyle w:val="Ttulo1"/>
        <w:rPr>
          <w:rFonts w:asciiTheme="minorHAnsi" w:hAnsiTheme="minorHAnsi" w:cstheme="minorHAnsi"/>
          <w:sz w:val="28"/>
          <w:szCs w:val="28"/>
        </w:rPr>
      </w:pPr>
    </w:p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295D49" w:rsidRDefault="00295D49" w:rsidP="00FF368D">
      <w:pPr>
        <w:pStyle w:val="Ttulo1"/>
        <w:rPr>
          <w:rFonts w:asciiTheme="minorHAnsi" w:hAnsiTheme="minorHAnsi" w:cstheme="minorHAnsi"/>
          <w:sz w:val="28"/>
          <w:szCs w:val="28"/>
        </w:rPr>
      </w:pPr>
      <w:r w:rsidRPr="001358F8">
        <w:rPr>
          <w:rFonts w:asciiTheme="minorHAnsi" w:hAnsiTheme="minorHAnsi" w:cstheme="minorHAnsi"/>
          <w:sz w:val="28"/>
          <w:szCs w:val="28"/>
        </w:rPr>
        <w:t>ÍNDICE</w:t>
      </w:r>
    </w:p>
    <w:p w:rsidR="00295D49" w:rsidRPr="008420EB" w:rsidRDefault="00295D49" w:rsidP="00295D49"/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Introducción</w:t>
      </w:r>
      <w:r w:rsidR="006309D2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………………………………………………………………………………………………………………………………….</w:t>
      </w:r>
      <w:r w:rsidR="00F9718F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3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Marco Estratégico</w:t>
      </w:r>
      <w:r w:rsidR="006309D2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…………………………………………………………………………………………………………………………</w:t>
      </w:r>
      <w:r w:rsidR="00F9718F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.</w:t>
      </w:r>
      <w:r w:rsidR="006309D2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4</w:t>
      </w:r>
    </w:p>
    <w:p w:rsidR="00295D49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>Eje Estratégico</w:t>
      </w:r>
      <w:r w:rsidR="00B203ED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……………………………………………………………………………</w:t>
      </w:r>
      <w:r w:rsidR="001358F8" w:rsidRPr="00E84316">
        <w:rPr>
          <w:rFonts w:asciiTheme="minorHAnsi" w:hAnsiTheme="minorHAnsi" w:cstheme="minorHAnsi"/>
          <w:lang w:val="es-DO"/>
        </w:rPr>
        <w:t>………………………</w:t>
      </w:r>
      <w:r w:rsidR="002B1DB4">
        <w:rPr>
          <w:rFonts w:asciiTheme="minorHAnsi" w:hAnsiTheme="minorHAnsi" w:cstheme="minorHAnsi"/>
          <w:lang w:val="es-DO"/>
        </w:rPr>
        <w:t>…..</w:t>
      </w:r>
      <w:r w:rsidR="00B365DF">
        <w:rPr>
          <w:rFonts w:asciiTheme="minorHAnsi" w:hAnsiTheme="minorHAnsi" w:cstheme="minorHAnsi"/>
          <w:lang w:val="es-DO"/>
        </w:rPr>
        <w:t>.</w:t>
      </w:r>
      <w:r w:rsidR="00AB5C8A">
        <w:rPr>
          <w:rFonts w:asciiTheme="minorHAnsi" w:hAnsiTheme="minorHAnsi" w:cstheme="minorHAnsi"/>
          <w:lang w:val="es-DO"/>
        </w:rPr>
        <w:t>.</w:t>
      </w:r>
      <w:r w:rsidR="00C26D90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…</w:t>
      </w:r>
      <w:r w:rsidR="00A80336">
        <w:rPr>
          <w:rFonts w:asciiTheme="minorHAnsi" w:hAnsiTheme="minorHAnsi" w:cstheme="minorHAnsi"/>
          <w:lang w:val="es-DO"/>
        </w:rPr>
        <w:t>…</w:t>
      </w:r>
      <w:r w:rsidR="00C26D90">
        <w:rPr>
          <w:rFonts w:asciiTheme="minorHAnsi" w:hAnsiTheme="minorHAnsi" w:cstheme="minorHAnsi"/>
          <w:lang w:val="es-DO"/>
        </w:rPr>
        <w:t>…….</w:t>
      </w:r>
      <w:r w:rsidR="004142D3">
        <w:rPr>
          <w:rFonts w:asciiTheme="minorHAnsi" w:hAnsiTheme="minorHAnsi" w:cstheme="minorHAnsi"/>
          <w:lang w:val="es-DO"/>
        </w:rPr>
        <w:t>…</w:t>
      </w:r>
      <w:r w:rsidR="006913C9">
        <w:rPr>
          <w:rFonts w:asciiTheme="minorHAnsi" w:hAnsiTheme="minorHAnsi" w:cstheme="minorHAnsi"/>
          <w:lang w:val="es-DO"/>
        </w:rPr>
        <w:t>…</w:t>
      </w:r>
      <w:r w:rsidR="00F9718F">
        <w:rPr>
          <w:rFonts w:asciiTheme="minorHAnsi" w:hAnsiTheme="minorHAnsi" w:cstheme="minorHAnsi"/>
          <w:lang w:val="es-DO"/>
        </w:rPr>
        <w:t>.</w:t>
      </w:r>
      <w:r w:rsidR="0016510F">
        <w:rPr>
          <w:rFonts w:asciiTheme="minorHAnsi" w:hAnsiTheme="minorHAnsi" w:cstheme="minorHAnsi"/>
          <w:lang w:val="es-DO"/>
        </w:rPr>
        <w:t>.</w:t>
      </w:r>
      <w:r w:rsidR="006913C9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5</w:t>
      </w:r>
    </w:p>
    <w:p w:rsidR="00E84316" w:rsidRPr="00E84316" w:rsidRDefault="00AB5C8A" w:rsidP="00EA61F4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Estadística Trimestral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 de Servicios</w:t>
      </w:r>
      <w:r w:rsidR="00F24ABF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.</w:t>
      </w:r>
      <w:r w:rsidR="00295D49" w:rsidRPr="00E84316">
        <w:rPr>
          <w:rFonts w:asciiTheme="minorHAnsi" w:hAnsiTheme="minorHAnsi" w:cstheme="minorHAnsi"/>
          <w:lang w:val="es-DO"/>
        </w:rPr>
        <w:t>.................................</w:t>
      </w:r>
      <w:r w:rsidR="00E84316" w:rsidRPr="00E84316">
        <w:rPr>
          <w:rFonts w:asciiTheme="minorHAnsi" w:hAnsiTheme="minorHAnsi" w:cstheme="minorHAnsi"/>
          <w:lang w:val="es-DO"/>
        </w:rPr>
        <w:t>....................................</w:t>
      </w:r>
      <w:r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>
        <w:rPr>
          <w:rFonts w:asciiTheme="minorHAnsi" w:hAnsiTheme="minorHAnsi" w:cstheme="minorHAnsi"/>
          <w:lang w:val="es-DO"/>
        </w:rPr>
        <w:t>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C26D90">
        <w:rPr>
          <w:rFonts w:asciiTheme="minorHAnsi" w:hAnsiTheme="minorHAnsi" w:cstheme="minorHAnsi"/>
          <w:lang w:val="es-DO"/>
        </w:rPr>
        <w:t>....</w:t>
      </w:r>
      <w:r w:rsidR="00F24ABF">
        <w:rPr>
          <w:rFonts w:asciiTheme="minorHAnsi" w:hAnsiTheme="minorHAnsi" w:cstheme="minorHAnsi"/>
          <w:lang w:val="es-DO"/>
        </w:rPr>
        <w:t>.</w:t>
      </w:r>
      <w:r w:rsidR="00C26D90">
        <w:rPr>
          <w:rFonts w:asciiTheme="minorHAnsi" w:hAnsiTheme="minorHAnsi" w:cstheme="minorHAnsi"/>
          <w:lang w:val="es-DO"/>
        </w:rPr>
        <w:t>....</w:t>
      </w:r>
      <w:r w:rsidR="006913C9">
        <w:rPr>
          <w:rFonts w:asciiTheme="minorHAnsi" w:hAnsiTheme="minorHAnsi" w:cstheme="minorHAnsi"/>
          <w:lang w:val="es-DO"/>
        </w:rPr>
        <w:t>.</w:t>
      </w:r>
      <w:r w:rsidR="00C26D90">
        <w:rPr>
          <w:rFonts w:asciiTheme="minorHAnsi" w:hAnsiTheme="minorHAnsi" w:cstheme="minorHAnsi"/>
          <w:lang w:val="es-DO"/>
        </w:rPr>
        <w:t>...</w:t>
      </w:r>
      <w:r w:rsidR="002B1DB4">
        <w:rPr>
          <w:rFonts w:asciiTheme="minorHAnsi" w:hAnsiTheme="minorHAnsi" w:cstheme="minorHAnsi"/>
          <w:lang w:val="es-DO"/>
        </w:rPr>
        <w:t>.</w:t>
      </w:r>
      <w:r w:rsidR="00F24ABF">
        <w:rPr>
          <w:rFonts w:asciiTheme="minorHAnsi" w:hAnsiTheme="minorHAnsi" w:cstheme="minorHAnsi"/>
          <w:lang w:val="es-DO"/>
        </w:rPr>
        <w:t>.</w:t>
      </w:r>
      <w:r w:rsidR="00E86281">
        <w:rPr>
          <w:rFonts w:asciiTheme="minorHAnsi" w:hAnsiTheme="minorHAnsi" w:cstheme="minorHAnsi"/>
          <w:lang w:val="es-DO"/>
        </w:rPr>
        <w:t>.</w:t>
      </w:r>
      <w:r w:rsidR="00F9718F">
        <w:rPr>
          <w:rFonts w:asciiTheme="minorHAnsi" w:hAnsiTheme="minorHAnsi" w:cstheme="minorHAnsi"/>
          <w:lang w:val="es-DO"/>
        </w:rPr>
        <w:t>.</w:t>
      </w:r>
      <w:r w:rsidR="00E86281">
        <w:rPr>
          <w:rFonts w:asciiTheme="minorHAnsi" w:hAnsiTheme="minorHAnsi" w:cstheme="minorHAnsi"/>
          <w:lang w:val="es-DO"/>
        </w:rPr>
        <w:t>..</w:t>
      </w:r>
      <w:r w:rsidR="00A80336">
        <w:rPr>
          <w:rFonts w:asciiTheme="minorHAnsi" w:hAnsiTheme="minorHAnsi" w:cstheme="minorHAnsi"/>
          <w:lang w:val="es-DO"/>
        </w:rPr>
        <w:t>6</w:t>
      </w:r>
    </w:p>
    <w:p w:rsidR="00E84316" w:rsidRDefault="00F236D8" w:rsidP="00E84316">
      <w:pPr>
        <w:pStyle w:val="NormalWeb"/>
        <w:rPr>
          <w:rFonts w:asciiTheme="minorHAnsi" w:hAnsiTheme="minorHAnsi" w:cstheme="minorHAnsi"/>
          <w:lang w:val="es-DO"/>
        </w:rPr>
      </w:pPr>
      <w:r>
        <w:rPr>
          <w:rFonts w:asciiTheme="minorHAnsi" w:hAnsiTheme="minorHAnsi" w:cstheme="minorHAnsi"/>
          <w:lang w:val="es-DO"/>
        </w:rPr>
        <w:t>Donación en E</w:t>
      </w:r>
      <w:r w:rsidR="00B313E7">
        <w:rPr>
          <w:rFonts w:asciiTheme="minorHAnsi" w:hAnsiTheme="minorHAnsi" w:cstheme="minorHAnsi"/>
          <w:lang w:val="es-DO"/>
        </w:rPr>
        <w:t xml:space="preserve">specie y </w:t>
      </w:r>
      <w:r w:rsidR="00B203ED">
        <w:rPr>
          <w:rFonts w:asciiTheme="minorHAnsi" w:hAnsiTheme="minorHAnsi" w:cstheme="minorHAnsi"/>
          <w:lang w:val="es-DO"/>
        </w:rPr>
        <w:t>de</w:t>
      </w:r>
      <w:r w:rsidR="00B313E7">
        <w:rPr>
          <w:rFonts w:asciiTheme="minorHAnsi" w:hAnsiTheme="minorHAnsi" w:cstheme="minorHAnsi"/>
          <w:lang w:val="es-DO"/>
        </w:rPr>
        <w:t xml:space="preserve"> </w:t>
      </w:r>
      <w:r w:rsidR="00B203ED">
        <w:rPr>
          <w:rFonts w:asciiTheme="minorHAnsi" w:hAnsiTheme="minorHAnsi" w:cstheme="minorHAnsi"/>
          <w:lang w:val="es-DO"/>
        </w:rPr>
        <w:t>Electrodomésticos….</w:t>
      </w:r>
      <w:r w:rsidR="00440DD9">
        <w:rPr>
          <w:rFonts w:asciiTheme="minorHAnsi" w:hAnsiTheme="minorHAnsi" w:cstheme="minorHAnsi"/>
          <w:lang w:val="es-DO"/>
        </w:rPr>
        <w:t>……….</w:t>
      </w:r>
      <w:r w:rsidR="00E84316" w:rsidRPr="00E84316">
        <w:rPr>
          <w:rFonts w:asciiTheme="minorHAnsi" w:hAnsiTheme="minorHAnsi" w:cstheme="minorHAnsi"/>
          <w:lang w:val="es-DO"/>
        </w:rPr>
        <w:t>….…………………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…..…</w:t>
      </w:r>
      <w:r w:rsidR="001F5CB9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….</w:t>
      </w:r>
      <w:r w:rsidR="001F5CB9">
        <w:rPr>
          <w:rFonts w:asciiTheme="minorHAnsi" w:hAnsiTheme="minorHAnsi" w:cstheme="minorHAnsi"/>
          <w:lang w:val="es-DO"/>
        </w:rPr>
        <w:t>….</w:t>
      </w:r>
      <w:r w:rsidR="00E84316" w:rsidRPr="00E84316">
        <w:rPr>
          <w:rFonts w:asciiTheme="minorHAnsi" w:hAnsiTheme="minorHAnsi" w:cstheme="minorHAnsi"/>
          <w:lang w:val="es-DO"/>
        </w:rPr>
        <w:t>…</w:t>
      </w:r>
      <w:r w:rsidR="00C26D90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…</w:t>
      </w:r>
      <w:r w:rsidR="00C26D90">
        <w:rPr>
          <w:rFonts w:asciiTheme="minorHAnsi" w:hAnsiTheme="minorHAnsi" w:cstheme="minorHAnsi"/>
          <w:lang w:val="es-DO"/>
        </w:rPr>
        <w:t>……</w:t>
      </w:r>
      <w:r w:rsidR="00B00C82">
        <w:rPr>
          <w:rFonts w:asciiTheme="minorHAnsi" w:hAnsiTheme="minorHAnsi" w:cstheme="minorHAnsi"/>
          <w:lang w:val="es-DO"/>
        </w:rPr>
        <w:t>.</w:t>
      </w:r>
      <w:r w:rsidR="00C26D90">
        <w:rPr>
          <w:rFonts w:asciiTheme="minorHAnsi" w:hAnsiTheme="minorHAnsi" w:cstheme="minorHAnsi"/>
          <w:lang w:val="es-DO"/>
        </w:rPr>
        <w:t>..</w:t>
      </w:r>
      <w:r w:rsidR="004142D3">
        <w:rPr>
          <w:rFonts w:asciiTheme="minorHAnsi" w:hAnsiTheme="minorHAnsi" w:cstheme="minorHAnsi"/>
          <w:lang w:val="es-DO"/>
        </w:rPr>
        <w:t>…</w:t>
      </w:r>
      <w:r w:rsidR="00B203ED">
        <w:rPr>
          <w:rFonts w:asciiTheme="minorHAnsi" w:hAnsiTheme="minorHAnsi" w:cstheme="minorHAnsi"/>
          <w:lang w:val="es-DO"/>
        </w:rPr>
        <w:t>…</w:t>
      </w:r>
      <w:r w:rsidR="00912C51">
        <w:rPr>
          <w:rFonts w:asciiTheme="minorHAnsi" w:hAnsiTheme="minorHAnsi" w:cstheme="minorHAnsi"/>
          <w:lang w:val="es-DO"/>
        </w:rPr>
        <w:t>….</w:t>
      </w:r>
      <w:r w:rsidR="006913C9">
        <w:rPr>
          <w:rFonts w:asciiTheme="minorHAnsi" w:hAnsiTheme="minorHAnsi" w:cstheme="minorHAnsi"/>
          <w:lang w:val="es-DO"/>
        </w:rPr>
        <w:t>30</w:t>
      </w:r>
    </w:p>
    <w:p w:rsidR="00F24ABF" w:rsidRPr="00E84316" w:rsidRDefault="00F24ABF" w:rsidP="00E84316">
      <w:pPr>
        <w:pStyle w:val="NormalWeb"/>
        <w:rPr>
          <w:rFonts w:asciiTheme="minorHAnsi" w:hAnsiTheme="minorHAnsi" w:cstheme="minorHAnsi"/>
          <w:lang w:val="es-DO"/>
        </w:rPr>
      </w:pPr>
      <w:r>
        <w:rPr>
          <w:rFonts w:asciiTheme="minorHAnsi" w:hAnsiTheme="minorHAnsi" w:cstheme="minorHAnsi"/>
          <w:lang w:val="es-DO"/>
        </w:rPr>
        <w:t>Anexos</w:t>
      </w:r>
      <w:r w:rsidR="006309D2">
        <w:rPr>
          <w:rFonts w:asciiTheme="minorHAnsi" w:hAnsiTheme="minorHAnsi" w:cstheme="minorHAnsi"/>
          <w:lang w:val="es-DO"/>
        </w:rPr>
        <w:t>………………………………………………………………………………………………………………………………………</w:t>
      </w:r>
      <w:r w:rsidR="00F9718F">
        <w:rPr>
          <w:rFonts w:asciiTheme="minorHAnsi" w:hAnsiTheme="minorHAnsi" w:cstheme="minorHAnsi"/>
          <w:lang w:val="es-DO"/>
        </w:rPr>
        <w:t>….</w:t>
      </w:r>
      <w:r w:rsidR="006309D2">
        <w:rPr>
          <w:rFonts w:asciiTheme="minorHAnsi" w:hAnsiTheme="minorHAnsi" w:cstheme="minorHAnsi"/>
          <w:lang w:val="es-DO"/>
        </w:rPr>
        <w:t>3</w:t>
      </w:r>
      <w:r>
        <w:rPr>
          <w:rFonts w:asciiTheme="minorHAnsi" w:hAnsiTheme="minorHAnsi" w:cstheme="minorHAnsi"/>
          <w:lang w:val="es-DO"/>
        </w:rPr>
        <w:t>4</w:t>
      </w:r>
    </w:p>
    <w:p w:rsidR="00295D49" w:rsidRDefault="00E84316" w:rsidP="00E84316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>Conclusión</w:t>
      </w:r>
      <w:r w:rsidR="00694293">
        <w:rPr>
          <w:rFonts w:asciiTheme="minorHAnsi" w:hAnsiTheme="minorHAnsi" w:cstheme="minorHAnsi"/>
          <w:lang w:val="es-DO"/>
        </w:rPr>
        <w:t>...</w:t>
      </w:r>
      <w:r w:rsidRPr="00E84316">
        <w:rPr>
          <w:rFonts w:asciiTheme="minorHAnsi" w:hAnsiTheme="minorHAnsi" w:cstheme="minorHAnsi"/>
          <w:lang w:val="es-DO"/>
        </w:rPr>
        <w:t>………………………………………………………………………………………………</w:t>
      </w:r>
      <w:r w:rsidR="00B365DF">
        <w:rPr>
          <w:rFonts w:asciiTheme="minorHAnsi" w:hAnsiTheme="minorHAnsi" w:cstheme="minorHAnsi"/>
          <w:lang w:val="es-DO"/>
        </w:rPr>
        <w:t>..</w:t>
      </w:r>
      <w:r w:rsidR="00AB5C8A">
        <w:rPr>
          <w:rFonts w:asciiTheme="minorHAnsi" w:hAnsiTheme="minorHAnsi" w:cstheme="minorHAnsi"/>
          <w:lang w:val="es-DO"/>
        </w:rPr>
        <w:t>…</w:t>
      </w:r>
      <w:r w:rsidR="007B3E2E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Pr="00E84316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…</w:t>
      </w:r>
      <w:r w:rsidR="00A80336">
        <w:rPr>
          <w:rFonts w:asciiTheme="minorHAnsi" w:hAnsiTheme="minorHAnsi" w:cstheme="minorHAnsi"/>
          <w:lang w:val="es-DO"/>
        </w:rPr>
        <w:t>..</w:t>
      </w:r>
      <w:r w:rsidR="004142D3">
        <w:rPr>
          <w:rFonts w:asciiTheme="minorHAnsi" w:hAnsiTheme="minorHAnsi" w:cstheme="minorHAnsi"/>
          <w:lang w:val="es-DO"/>
        </w:rPr>
        <w:t>..</w:t>
      </w:r>
      <w:r w:rsidR="00F24ABF">
        <w:rPr>
          <w:rFonts w:asciiTheme="minorHAnsi" w:hAnsiTheme="minorHAnsi" w:cstheme="minorHAnsi"/>
          <w:lang w:val="es-DO"/>
        </w:rPr>
        <w:t>.</w:t>
      </w:r>
      <w:r w:rsidR="00E86281">
        <w:rPr>
          <w:rFonts w:asciiTheme="minorHAnsi" w:hAnsiTheme="minorHAnsi" w:cstheme="minorHAnsi"/>
          <w:lang w:val="es-DO"/>
        </w:rPr>
        <w:t>.</w:t>
      </w:r>
      <w:r w:rsidR="006309D2">
        <w:rPr>
          <w:rFonts w:asciiTheme="minorHAnsi" w:hAnsiTheme="minorHAnsi" w:cstheme="minorHAnsi"/>
          <w:lang w:val="es-DO"/>
        </w:rPr>
        <w:t>.</w:t>
      </w:r>
      <w:r w:rsidR="00E86281">
        <w:rPr>
          <w:rFonts w:asciiTheme="minorHAnsi" w:hAnsiTheme="minorHAnsi" w:cstheme="minorHAnsi"/>
          <w:lang w:val="es-DO"/>
        </w:rPr>
        <w:t>.....</w:t>
      </w:r>
      <w:r w:rsidR="00C26D90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F9718F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.</w:t>
      </w:r>
      <w:r w:rsidR="00F24ABF">
        <w:rPr>
          <w:rFonts w:asciiTheme="minorHAnsi" w:hAnsiTheme="minorHAnsi" w:cstheme="minorHAnsi"/>
          <w:lang w:val="es-DO"/>
        </w:rPr>
        <w:t>40</w:t>
      </w:r>
    </w:p>
    <w:p w:rsidR="001A720E" w:rsidRPr="00E84316" w:rsidRDefault="001A720E" w:rsidP="00E84316">
      <w:pPr>
        <w:pStyle w:val="NormalWeb"/>
        <w:rPr>
          <w:rFonts w:asciiTheme="minorHAnsi" w:hAnsiTheme="minorHAnsi" w:cstheme="minorHAnsi"/>
          <w:sz w:val="32"/>
          <w:szCs w:val="32"/>
          <w:lang w:val="es-DO"/>
        </w:rPr>
      </w:pPr>
      <w:r>
        <w:rPr>
          <w:rFonts w:asciiTheme="minorHAnsi" w:hAnsiTheme="minorHAnsi" w:cstheme="minorHAnsi"/>
          <w:lang w:val="es-DO"/>
        </w:rPr>
        <w:t>Firmas</w:t>
      </w:r>
      <w:r w:rsidR="00694293">
        <w:rPr>
          <w:rFonts w:asciiTheme="minorHAnsi" w:hAnsiTheme="minorHAnsi" w:cstheme="minorHAnsi"/>
          <w:lang w:val="es-DO"/>
        </w:rPr>
        <w:t>…</w:t>
      </w:r>
      <w:r>
        <w:rPr>
          <w:rFonts w:asciiTheme="minorHAnsi" w:hAnsiTheme="minorHAnsi" w:cstheme="minorHAnsi"/>
          <w:lang w:val="es-DO"/>
        </w:rPr>
        <w:t>………………………………………………………………………………………………………</w:t>
      </w:r>
      <w:r w:rsidR="002B1DB4">
        <w:rPr>
          <w:rFonts w:asciiTheme="minorHAnsi" w:hAnsiTheme="minorHAnsi" w:cstheme="minorHAnsi"/>
          <w:lang w:val="es-DO"/>
        </w:rPr>
        <w:t>…..</w:t>
      </w:r>
      <w:r w:rsidR="00B04FBB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="00C26D90">
        <w:rPr>
          <w:rFonts w:asciiTheme="minorHAnsi" w:hAnsiTheme="minorHAnsi" w:cstheme="minorHAnsi"/>
          <w:lang w:val="es-DO"/>
        </w:rPr>
        <w:t>…...</w:t>
      </w:r>
      <w:r w:rsidR="00A80336">
        <w:rPr>
          <w:rFonts w:asciiTheme="minorHAnsi" w:hAnsiTheme="minorHAnsi" w:cstheme="minorHAnsi"/>
          <w:lang w:val="es-DO"/>
        </w:rPr>
        <w:t>..</w:t>
      </w:r>
      <w:r w:rsidR="002B1DB4">
        <w:rPr>
          <w:rFonts w:asciiTheme="minorHAnsi" w:hAnsiTheme="minorHAnsi" w:cstheme="minorHAnsi"/>
          <w:lang w:val="es-DO"/>
        </w:rPr>
        <w:t>.</w:t>
      </w:r>
      <w:r w:rsidR="00B04FBB">
        <w:rPr>
          <w:rFonts w:asciiTheme="minorHAnsi" w:hAnsiTheme="minorHAnsi" w:cstheme="minorHAnsi"/>
          <w:lang w:val="es-DO"/>
        </w:rPr>
        <w:t>…</w:t>
      </w:r>
      <w:r w:rsidR="006309D2">
        <w:rPr>
          <w:rFonts w:asciiTheme="minorHAnsi" w:hAnsiTheme="minorHAnsi" w:cstheme="minorHAnsi"/>
          <w:lang w:val="es-DO"/>
        </w:rPr>
        <w:t>…..</w:t>
      </w:r>
      <w:r w:rsidR="00E86281">
        <w:rPr>
          <w:rFonts w:asciiTheme="minorHAnsi" w:hAnsiTheme="minorHAnsi" w:cstheme="minorHAnsi"/>
          <w:lang w:val="es-DO"/>
        </w:rPr>
        <w:t>.</w:t>
      </w:r>
      <w:r w:rsidR="00C26D90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</w:t>
      </w:r>
      <w:r w:rsidR="00F9718F">
        <w:rPr>
          <w:rFonts w:asciiTheme="minorHAnsi" w:hAnsiTheme="minorHAnsi" w:cstheme="minorHAnsi"/>
          <w:lang w:val="es-DO"/>
        </w:rPr>
        <w:t>.</w:t>
      </w:r>
      <w:r w:rsidR="00A174BA">
        <w:rPr>
          <w:rFonts w:asciiTheme="minorHAnsi" w:hAnsiTheme="minorHAnsi" w:cstheme="minorHAnsi"/>
          <w:lang w:val="es-DO"/>
        </w:rPr>
        <w:t>..</w:t>
      </w:r>
      <w:r w:rsidR="006913C9">
        <w:rPr>
          <w:rFonts w:asciiTheme="minorHAnsi" w:hAnsiTheme="minorHAnsi" w:cstheme="minorHAnsi"/>
          <w:lang w:val="es-DO"/>
        </w:rPr>
        <w:t>4</w:t>
      </w:r>
      <w:r w:rsidR="00F24ABF">
        <w:rPr>
          <w:rFonts w:asciiTheme="minorHAnsi" w:hAnsiTheme="minorHAnsi" w:cstheme="minorHAnsi"/>
          <w:lang w:val="es-DO"/>
        </w:rPr>
        <w:t>1</w:t>
      </w:r>
      <w:r>
        <w:rPr>
          <w:rFonts w:asciiTheme="minorHAnsi" w:hAnsiTheme="minorHAnsi" w:cstheme="minorHAnsi"/>
          <w:lang w:val="es-DO"/>
        </w:rPr>
        <w:t xml:space="preserve"> </w:t>
      </w:r>
    </w:p>
    <w:p w:rsidR="00295D49" w:rsidRDefault="00295D49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</w:p>
    <w:p w:rsidR="00295D49" w:rsidRDefault="00295D49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</w:p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Pr="003E2382" w:rsidRDefault="003E2382" w:rsidP="003E2382"/>
    <w:p w:rsidR="00AB5C8A" w:rsidRDefault="00AB5C8A" w:rsidP="00AB5C8A"/>
    <w:p w:rsidR="00AB5C8A" w:rsidRDefault="00AB5C8A" w:rsidP="00AB5C8A"/>
    <w:p w:rsidR="00AB5C8A" w:rsidRDefault="00AB5C8A" w:rsidP="00AB5C8A"/>
    <w:p w:rsidR="00AB5C8A" w:rsidRDefault="00AB5C8A" w:rsidP="00AB5C8A"/>
    <w:p w:rsidR="00387D73" w:rsidRDefault="00387D73" w:rsidP="00AB5C8A"/>
    <w:p w:rsidR="00387D73" w:rsidRDefault="00387D73" w:rsidP="00AB5C8A"/>
    <w:p w:rsidR="00387D73" w:rsidRDefault="00387D73" w:rsidP="00AB5C8A"/>
    <w:p w:rsidR="002E1C62" w:rsidRDefault="002E1C62" w:rsidP="00AB5C8A"/>
    <w:p w:rsidR="002E1C62" w:rsidRDefault="002E1C62" w:rsidP="00AB5C8A"/>
    <w:p w:rsidR="002E1C62" w:rsidRDefault="002E1C62" w:rsidP="00AB5C8A"/>
    <w:p w:rsidR="00880411" w:rsidRDefault="00880411" w:rsidP="00AB5C8A"/>
    <w:p w:rsidR="00880411" w:rsidRDefault="00880411" w:rsidP="00AB5C8A"/>
    <w:p w:rsidR="00E9203A" w:rsidRDefault="00E9203A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  <w:r w:rsidRPr="00BC011C">
        <w:rPr>
          <w:rFonts w:asciiTheme="minorHAnsi" w:hAnsiTheme="minorHAnsi" w:cstheme="minorHAnsi"/>
          <w:sz w:val="32"/>
          <w:szCs w:val="32"/>
        </w:rPr>
        <w:lastRenderedPageBreak/>
        <w:t>Introducción</w:t>
      </w:r>
    </w:p>
    <w:p w:rsidR="00226662" w:rsidRDefault="00B0453F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El presente informe </w:t>
      </w:r>
      <w:r w:rsidR="00226662">
        <w:rPr>
          <w:rFonts w:asciiTheme="minorHAnsi" w:hAnsiTheme="minorHAnsi" w:cstheme="minorHAnsi"/>
          <w:sz w:val="28"/>
          <w:szCs w:val="28"/>
        </w:rPr>
        <w:t>d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esglosa el seguimiento y evaluación del Plan Operativo Anual (POA) </w:t>
      </w:r>
      <w:r w:rsidR="00226662">
        <w:rPr>
          <w:rFonts w:asciiTheme="minorHAnsi" w:hAnsiTheme="minorHAnsi" w:cstheme="minorHAnsi"/>
          <w:sz w:val="28"/>
          <w:szCs w:val="28"/>
        </w:rPr>
        <w:t xml:space="preserve">de la Gobernación de La Vega, 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correspondiente al </w:t>
      </w:r>
      <w:r w:rsidR="0025664E">
        <w:rPr>
          <w:rFonts w:asciiTheme="minorHAnsi" w:hAnsiTheme="minorHAnsi" w:cstheme="minorHAnsi"/>
          <w:sz w:val="28"/>
          <w:szCs w:val="28"/>
        </w:rPr>
        <w:t>cuarto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 trimestre del presente año 2025.</w:t>
      </w:r>
    </w:p>
    <w:p w:rsidR="0034411D" w:rsidRPr="0034411D" w:rsidRDefault="0034411D" w:rsidP="00707A1E">
      <w:pPr>
        <w:spacing w:line="360" w:lineRule="auto"/>
      </w:pPr>
    </w:p>
    <w:p w:rsidR="0034411D" w:rsidRPr="0034411D" w:rsidRDefault="0034411D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Las informaciones presentadas han sido facilitadas por las áreas involucradas en la ejecución de las tareas, </w:t>
      </w:r>
      <w:r w:rsidR="000518D6">
        <w:rPr>
          <w:rFonts w:asciiTheme="minorHAnsi" w:hAnsiTheme="minorHAnsi" w:cstheme="minorHAnsi"/>
          <w:sz w:val="28"/>
          <w:szCs w:val="28"/>
        </w:rPr>
        <w:t xml:space="preserve">que a </w:t>
      </w:r>
      <w:r w:rsidRPr="0034411D">
        <w:rPr>
          <w:rFonts w:asciiTheme="minorHAnsi" w:hAnsiTheme="minorHAnsi" w:cstheme="minorHAnsi"/>
          <w:sz w:val="28"/>
          <w:szCs w:val="28"/>
        </w:rPr>
        <w:t xml:space="preserve">su vez fueron validadas </w:t>
      </w:r>
      <w:r w:rsidR="000518D6">
        <w:rPr>
          <w:rFonts w:asciiTheme="minorHAnsi" w:hAnsiTheme="minorHAnsi" w:cstheme="minorHAnsi"/>
          <w:sz w:val="28"/>
          <w:szCs w:val="28"/>
        </w:rPr>
        <w:t xml:space="preserve">por las </w:t>
      </w:r>
      <w:r w:rsidRPr="0034411D">
        <w:rPr>
          <w:rFonts w:asciiTheme="minorHAnsi" w:hAnsiTheme="minorHAnsi" w:cstheme="minorHAnsi"/>
          <w:sz w:val="28"/>
          <w:szCs w:val="28"/>
        </w:rPr>
        <w:t xml:space="preserve">evidencias suministradas. </w:t>
      </w:r>
    </w:p>
    <w:p w:rsidR="0034411D" w:rsidRPr="0034411D" w:rsidRDefault="0034411D" w:rsidP="00707A1E">
      <w:pPr>
        <w:spacing w:line="360" w:lineRule="auto"/>
      </w:pPr>
    </w:p>
    <w:p w:rsidR="009202CF" w:rsidRDefault="00B517C4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Este </w:t>
      </w:r>
      <w:r w:rsidR="00C404BD">
        <w:rPr>
          <w:rFonts w:asciiTheme="minorHAnsi" w:hAnsiTheme="minorHAnsi" w:cstheme="minorHAnsi"/>
          <w:sz w:val="28"/>
          <w:szCs w:val="28"/>
        </w:rPr>
        <w:t xml:space="preserve">informe 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contiene: </w:t>
      </w:r>
    </w:p>
    <w:p w:rsidR="009202CF" w:rsidRDefault="009202CF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2E1C62" w:rsidRDefault="002E1C62" w:rsidP="002E1C62">
      <w:pPr>
        <w:pStyle w:val="Prrafodelista"/>
        <w:numPr>
          <w:ilvl w:val="0"/>
          <w:numId w:val="19"/>
        </w:num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2E1C62">
        <w:rPr>
          <w:rFonts w:asciiTheme="minorHAnsi" w:hAnsiTheme="minorHAnsi" w:cstheme="minorHAnsi"/>
          <w:sz w:val="28"/>
          <w:szCs w:val="28"/>
        </w:rPr>
        <w:t>Estadísticas de servicios y ayudas sociales de la Gobernación</w:t>
      </w:r>
      <w:r>
        <w:rPr>
          <w:rFonts w:asciiTheme="minorHAnsi" w:hAnsiTheme="minorHAnsi" w:cstheme="minorHAnsi"/>
          <w:sz w:val="28"/>
          <w:szCs w:val="28"/>
        </w:rPr>
        <w:t>,</w:t>
      </w:r>
      <w:r w:rsidR="00E86281">
        <w:rPr>
          <w:rFonts w:asciiTheme="minorHAnsi" w:hAnsiTheme="minorHAnsi" w:cstheme="minorHAnsi"/>
          <w:sz w:val="28"/>
          <w:szCs w:val="28"/>
        </w:rPr>
        <w:t xml:space="preserve"> y</w:t>
      </w:r>
    </w:p>
    <w:p w:rsidR="002E1C62" w:rsidRPr="002E1C62" w:rsidRDefault="002E1C62" w:rsidP="002E1C62">
      <w:pPr>
        <w:pStyle w:val="Prrafodelista"/>
        <w:numPr>
          <w:ilvl w:val="0"/>
          <w:numId w:val="19"/>
        </w:num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2E1C62">
        <w:rPr>
          <w:rFonts w:asciiTheme="minorHAnsi" w:hAnsiTheme="minorHAnsi" w:cstheme="minorHAnsi"/>
          <w:sz w:val="28"/>
          <w:szCs w:val="28"/>
        </w:rPr>
        <w:t>Conduces de ración alimenticia y electrodomésticos del Plan Social de la Presidencia.</w:t>
      </w:r>
    </w:p>
    <w:p w:rsidR="004A10C7" w:rsidRPr="0034411D" w:rsidRDefault="004A10C7" w:rsidP="00707A1E">
      <w:pPr>
        <w:spacing w:line="360" w:lineRule="auto"/>
      </w:pPr>
    </w:p>
    <w:p w:rsidR="004A10C7" w:rsidRPr="0034411D" w:rsidRDefault="004A10C7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>De manera que seguimos comprometidos en el fortalecimiento de la cultura de transparencia, la rendición de cuentas y la me</w:t>
      </w:r>
      <w:r w:rsidR="00D44713" w:rsidRPr="0034411D">
        <w:rPr>
          <w:rFonts w:asciiTheme="minorHAnsi" w:hAnsiTheme="minorHAnsi" w:cstheme="minorHAnsi"/>
          <w:sz w:val="28"/>
          <w:szCs w:val="28"/>
        </w:rPr>
        <w:t xml:space="preserve">jora continua </w:t>
      </w:r>
      <w:r w:rsidRPr="0034411D">
        <w:rPr>
          <w:rFonts w:asciiTheme="minorHAnsi" w:hAnsiTheme="minorHAnsi" w:cstheme="minorHAnsi"/>
          <w:sz w:val="28"/>
          <w:szCs w:val="28"/>
        </w:rPr>
        <w:t>e</w:t>
      </w:r>
      <w:r w:rsidR="00D44713" w:rsidRPr="0034411D">
        <w:rPr>
          <w:rFonts w:asciiTheme="minorHAnsi" w:hAnsiTheme="minorHAnsi" w:cstheme="minorHAnsi"/>
          <w:sz w:val="28"/>
          <w:szCs w:val="28"/>
        </w:rPr>
        <w:t>n</w:t>
      </w:r>
      <w:r w:rsidRPr="0034411D">
        <w:rPr>
          <w:rFonts w:asciiTheme="minorHAnsi" w:hAnsiTheme="minorHAnsi" w:cstheme="minorHAnsi"/>
          <w:sz w:val="28"/>
          <w:szCs w:val="28"/>
        </w:rPr>
        <w:t xml:space="preserve"> la Gobernación</w:t>
      </w:r>
      <w:r w:rsidR="000A11FC" w:rsidRPr="0034411D">
        <w:rPr>
          <w:rFonts w:asciiTheme="minorHAnsi" w:hAnsiTheme="minorHAnsi" w:cstheme="minorHAnsi"/>
          <w:sz w:val="28"/>
          <w:szCs w:val="28"/>
        </w:rPr>
        <w:t xml:space="preserve"> Provincial</w:t>
      </w:r>
      <w:r w:rsidRPr="0034411D">
        <w:rPr>
          <w:rFonts w:asciiTheme="minorHAnsi" w:hAnsiTheme="minorHAnsi" w:cstheme="minorHAnsi"/>
          <w:sz w:val="28"/>
          <w:szCs w:val="28"/>
        </w:rPr>
        <w:t>.</w:t>
      </w:r>
    </w:p>
    <w:p w:rsidR="005B77D8" w:rsidRDefault="005B77D8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2E1C62" w:rsidRDefault="002E1C62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86281" w:rsidRDefault="00E86281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387D73" w:rsidRDefault="00387D73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9203A" w:rsidRPr="00BC011C" w:rsidRDefault="00E9203A" w:rsidP="0024660F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lastRenderedPageBreak/>
        <w:t>Marco Estratégico</w:t>
      </w:r>
    </w:p>
    <w:p w:rsidR="00E9203A" w:rsidRPr="00E46D40" w:rsidRDefault="00E9203A" w:rsidP="0011501D"/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Misión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sz w:val="28"/>
          <w:szCs w:val="28"/>
        </w:rPr>
        <w:t>Garantizar el bienestar de nuestra provincia a través de una gestión coordinada que impacte de forma efectiva los diferentes niveles del Estado, logrando una mejor y mayor prevención de los elementos negativos de la seguridad ciudadana, en el marco del respeto a los derechos de la población.</w:t>
      </w:r>
    </w:p>
    <w:p w:rsidR="00DD76CC" w:rsidRPr="00E46D40" w:rsidRDefault="00DD76CC" w:rsidP="009202CF">
      <w:pPr>
        <w:spacing w:line="276" w:lineRule="auto"/>
      </w:pPr>
    </w:p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Visión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sz w:val="28"/>
          <w:szCs w:val="28"/>
        </w:rPr>
        <w:t>Ser reconocidos como una entidad gubernamental modelo, apoyado en una gestión coordinada, de desarrollo sostenible, mejora continua, eficaz y eficiente de los servicios, y la transparencia institucional, como base de una buena administración de los recursos, en el alcance de la paz, la seguridad ciudadana y la garantía de los derechos de las personas.</w:t>
      </w:r>
    </w:p>
    <w:p w:rsidR="00DD76CC" w:rsidRPr="00E46D40" w:rsidRDefault="00DD76CC" w:rsidP="009202CF">
      <w:pPr>
        <w:spacing w:line="276" w:lineRule="auto"/>
      </w:pPr>
    </w:p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Valores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 xml:space="preserve">Compromiso: </w:t>
      </w:r>
      <w:r w:rsidRPr="00E46D40">
        <w:rPr>
          <w:rFonts w:asciiTheme="minorHAnsi" w:hAnsiTheme="minorHAnsi" w:cstheme="minorHAnsi"/>
          <w:sz w:val="28"/>
          <w:szCs w:val="28"/>
        </w:rPr>
        <w:t>Ponemos el máximo de nuestras capacidades para lograr todo aquello que se nos ha confiado cumpliendo con nuestras obligaciones.</w:t>
      </w:r>
    </w:p>
    <w:p w:rsidR="00290912" w:rsidRPr="00E46D40" w:rsidRDefault="00290912" w:rsidP="009202CF">
      <w:pPr>
        <w:spacing w:line="276" w:lineRule="auto"/>
      </w:pPr>
    </w:p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Equidad:</w:t>
      </w:r>
      <w:r w:rsidRPr="00E46D40">
        <w:rPr>
          <w:rFonts w:asciiTheme="minorHAnsi" w:hAnsiTheme="minorHAnsi" w:cstheme="minorHAnsi"/>
          <w:sz w:val="28"/>
          <w:szCs w:val="28"/>
        </w:rPr>
        <w:t xml:space="preserve"> Trabajamos dignamente con igualdad, sin hacer diferencias entre condición social, sexual, de género, religión condiciones físicas, entre otras.</w:t>
      </w:r>
    </w:p>
    <w:p w:rsidR="00290912" w:rsidRPr="00E46D40" w:rsidRDefault="00290912" w:rsidP="009202CF">
      <w:pPr>
        <w:spacing w:line="276" w:lineRule="auto"/>
      </w:pPr>
    </w:p>
    <w:p w:rsidR="00DD76CC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 xml:space="preserve">Justicia: </w:t>
      </w:r>
      <w:r w:rsidRPr="00E46D40">
        <w:rPr>
          <w:rFonts w:asciiTheme="minorHAnsi" w:hAnsiTheme="minorHAnsi" w:cstheme="minorHAnsi"/>
          <w:sz w:val="28"/>
          <w:szCs w:val="28"/>
        </w:rPr>
        <w:t>Actuamos con igualdad de oportunidades mediante el respeto de los derechos y la dignidad de la persona dentro de un marco de libertad individual compatible con el orden público y el bienestar general.</w:t>
      </w:r>
    </w:p>
    <w:p w:rsidR="00290912" w:rsidRPr="00E46D40" w:rsidRDefault="00290912" w:rsidP="009202CF">
      <w:pPr>
        <w:spacing w:line="276" w:lineRule="auto"/>
      </w:pPr>
    </w:p>
    <w:p w:rsidR="00290912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Ética: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Actuamos con juicio moral y cumpliendo las normas que rigen nuestra forma de actuar en el trabajo y frente a la sociedad.</w:t>
      </w:r>
    </w:p>
    <w:p w:rsidR="009202CF" w:rsidRPr="00E46D40" w:rsidRDefault="009202CF" w:rsidP="009202CF"/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Calidad:</w:t>
      </w:r>
      <w:r w:rsidRPr="00E46D40">
        <w:rPr>
          <w:rFonts w:asciiTheme="minorHAnsi" w:hAnsiTheme="minorHAnsi" w:cstheme="minorHAnsi"/>
          <w:sz w:val="28"/>
          <w:szCs w:val="28"/>
        </w:rPr>
        <w:t xml:space="preserve"> Trabajamos para satisfacer las necesidades de nuestros usuarios internos y externo a través de la mejora continua.</w:t>
      </w:r>
    </w:p>
    <w:p w:rsidR="00290912" w:rsidRPr="00E46D40" w:rsidRDefault="00290912" w:rsidP="009202CF">
      <w:pPr>
        <w:spacing w:line="276" w:lineRule="auto"/>
      </w:pPr>
    </w:p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Transparencia: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Somos transparentes permitiendo que los demás entiendan nuestras acciones y perciban lo que realmente deseamos o sentimos.</w:t>
      </w:r>
    </w:p>
    <w:p w:rsidR="00290912" w:rsidRPr="00E46D40" w:rsidRDefault="00290912" w:rsidP="0011501D"/>
    <w:p w:rsidR="00290912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Eficiencia: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Somos capaces de lograr nuestros objetivos con el mínimo de recursos viables (menores costos mayores beneficios).</w:t>
      </w:r>
    </w:p>
    <w:p w:rsidR="005D7B41" w:rsidRDefault="005D7B4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11CD2" w:rsidRPr="00511CD2" w:rsidRDefault="002F397A" w:rsidP="00511CD2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511CD2">
        <w:rPr>
          <w:rFonts w:asciiTheme="minorHAnsi" w:hAnsiTheme="minorHAnsi" w:cstheme="minorHAnsi"/>
          <w:b/>
          <w:sz w:val="32"/>
          <w:szCs w:val="32"/>
        </w:rPr>
        <w:lastRenderedPageBreak/>
        <w:t>E</w:t>
      </w:r>
      <w:r w:rsidR="00511CD2" w:rsidRPr="00511CD2">
        <w:rPr>
          <w:rFonts w:asciiTheme="minorHAnsi" w:hAnsiTheme="minorHAnsi" w:cstheme="minorHAnsi"/>
          <w:b/>
          <w:sz w:val="32"/>
          <w:szCs w:val="32"/>
        </w:rPr>
        <w:t>je Estratégico</w:t>
      </w:r>
    </w:p>
    <w:p w:rsidR="00511CD2" w:rsidRDefault="00511CD2" w:rsidP="0011501D"/>
    <w:p w:rsidR="00511CD2" w:rsidRDefault="00511CD2" w:rsidP="009202CF">
      <w:pPr>
        <w:spacing w:line="276" w:lineRule="auto"/>
        <w:jc w:val="both"/>
        <w:rPr>
          <w:rFonts w:asciiTheme="minorHAnsi" w:hAnsiTheme="minorHAnsi" w:cstheme="minorHAnsi"/>
          <w:i/>
          <w:sz w:val="28"/>
          <w:szCs w:val="28"/>
          <w:lang w:eastAsia="es-DO"/>
        </w:rPr>
      </w:pPr>
      <w:r w:rsidRPr="00511CD2">
        <w:rPr>
          <w:rFonts w:asciiTheme="minorHAnsi" w:hAnsiTheme="minorHAnsi" w:cstheme="minorHAnsi"/>
          <w:sz w:val="28"/>
          <w:szCs w:val="28"/>
        </w:rPr>
        <w:t xml:space="preserve">En el Plan Estratégico </w:t>
      </w:r>
      <w:r w:rsidR="002F397A" w:rsidRPr="00511CD2">
        <w:rPr>
          <w:rFonts w:asciiTheme="minorHAnsi" w:hAnsiTheme="minorHAnsi" w:cstheme="minorHAnsi"/>
          <w:sz w:val="28"/>
          <w:szCs w:val="28"/>
        </w:rPr>
        <w:t>Institucional 2025-2028 de</w:t>
      </w:r>
      <w:r w:rsidRPr="00511CD2">
        <w:rPr>
          <w:rFonts w:asciiTheme="minorHAnsi" w:hAnsiTheme="minorHAnsi" w:cstheme="minorHAnsi"/>
          <w:sz w:val="28"/>
          <w:szCs w:val="28"/>
        </w:rPr>
        <w:t xml:space="preserve">l Ministerio de Interior y Policía (MIP) para las Gobernaciones Provinciales </w:t>
      </w:r>
      <w:r w:rsidR="002F397A" w:rsidRPr="00511CD2">
        <w:rPr>
          <w:rFonts w:asciiTheme="minorHAnsi" w:hAnsiTheme="minorHAnsi" w:cstheme="minorHAnsi"/>
          <w:sz w:val="28"/>
          <w:szCs w:val="28"/>
        </w:rPr>
        <w:t>está conformado por</w:t>
      </w:r>
      <w:r w:rsidRPr="00511CD2">
        <w:rPr>
          <w:rFonts w:asciiTheme="minorHAnsi" w:hAnsiTheme="minorHAnsi" w:cstheme="minorHAnsi"/>
          <w:sz w:val="28"/>
          <w:szCs w:val="28"/>
        </w:rPr>
        <w:t xml:space="preserve"> el</w:t>
      </w:r>
      <w:r w:rsidR="002F397A" w:rsidRPr="00511CD2">
        <w:rPr>
          <w:rFonts w:asciiTheme="minorHAnsi" w:hAnsiTheme="minorHAnsi" w:cstheme="minorHAnsi"/>
          <w:sz w:val="28"/>
          <w:szCs w:val="28"/>
        </w:rPr>
        <w:t xml:space="preserve"> eje</w:t>
      </w:r>
      <w:r w:rsidRPr="00511CD2">
        <w:rPr>
          <w:rFonts w:asciiTheme="minorHAnsi" w:hAnsiTheme="minorHAnsi" w:cstheme="minorHAnsi"/>
          <w:sz w:val="28"/>
          <w:szCs w:val="28"/>
        </w:rPr>
        <w:t xml:space="preserve"> 3</w:t>
      </w:r>
      <w:r w:rsidR="002F397A" w:rsidRPr="00511CD2">
        <w:rPr>
          <w:rFonts w:asciiTheme="minorHAnsi" w:hAnsiTheme="minorHAnsi" w:cstheme="minorHAnsi"/>
          <w:sz w:val="28"/>
          <w:szCs w:val="28"/>
        </w:rPr>
        <w:t>:</w:t>
      </w:r>
      <w:r w:rsidRPr="00511CD2">
        <w:rPr>
          <w:rFonts w:asciiTheme="minorHAnsi" w:hAnsiTheme="minorHAnsi" w:cstheme="minorHAnsi"/>
          <w:sz w:val="28"/>
          <w:szCs w:val="28"/>
        </w:rPr>
        <w:t xml:space="preserve"> </w:t>
      </w:r>
      <w:r w:rsidRPr="00511CD2">
        <w:rPr>
          <w:rFonts w:asciiTheme="minorHAnsi" w:hAnsiTheme="minorHAnsi" w:cstheme="minorHAnsi"/>
          <w:b/>
          <w:sz w:val="28"/>
          <w:szCs w:val="28"/>
        </w:rPr>
        <w:t xml:space="preserve">Construcción Comunitaria del Orden, </w:t>
      </w:r>
      <w:r w:rsidRPr="00511CD2">
        <w:rPr>
          <w:rFonts w:asciiTheme="minorHAnsi" w:hAnsiTheme="minorHAnsi" w:cstheme="minorHAnsi"/>
          <w:sz w:val="28"/>
          <w:szCs w:val="28"/>
        </w:rPr>
        <w:t xml:space="preserve">cuyo objetivo es </w:t>
      </w:r>
      <w:r w:rsidRPr="00511CD2">
        <w:rPr>
          <w:rFonts w:asciiTheme="minorHAnsi" w:hAnsiTheme="minorHAnsi" w:cstheme="minorHAnsi"/>
          <w:i/>
          <w:sz w:val="28"/>
          <w:szCs w:val="28"/>
        </w:rPr>
        <w:t>contribuir al de</w:t>
      </w:r>
      <w:r w:rsidRPr="00511CD2">
        <w:rPr>
          <w:rFonts w:asciiTheme="minorHAnsi" w:hAnsiTheme="minorHAnsi" w:cstheme="minorHAnsi"/>
          <w:i/>
          <w:sz w:val="28"/>
          <w:szCs w:val="28"/>
          <w:lang w:eastAsia="es-DO"/>
        </w:rPr>
        <w:t>sarrollo de una cultura de convivencia responsable y de preservación de la vida y su dignidad, mediante la participación de las organizaciones sociales en el sistema local de seguridad ciudadana, la convivencia pacífica, la creación de mecanismos de colaboración y coordinación efectivos.</w:t>
      </w:r>
    </w:p>
    <w:p w:rsidR="0011501D" w:rsidRPr="0024191B" w:rsidRDefault="0011501D" w:rsidP="009202CF">
      <w:pPr>
        <w:spacing w:line="276" w:lineRule="auto"/>
      </w:pPr>
    </w:p>
    <w:p w:rsidR="00511CD2" w:rsidRPr="007F29E5" w:rsidRDefault="0024191B" w:rsidP="009202CF">
      <w:pPr>
        <w:spacing w:line="276" w:lineRule="auto"/>
        <w:jc w:val="both"/>
      </w:pPr>
      <w:r w:rsidRPr="007F29E5">
        <w:rPr>
          <w:rFonts w:asciiTheme="minorHAnsi" w:hAnsiTheme="minorHAnsi" w:cstheme="minorHAnsi"/>
          <w:sz w:val="28"/>
          <w:szCs w:val="28"/>
        </w:rPr>
        <w:t xml:space="preserve">Por lo que durante el </w:t>
      </w:r>
      <w:r w:rsidR="00235635">
        <w:rPr>
          <w:rFonts w:asciiTheme="minorHAnsi" w:hAnsiTheme="minorHAnsi" w:cstheme="minorHAnsi"/>
          <w:b/>
          <w:sz w:val="28"/>
          <w:szCs w:val="28"/>
        </w:rPr>
        <w:t>cuarto</w:t>
      </w:r>
      <w:r w:rsidR="007F29E5" w:rsidRPr="00E5606E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E5606E">
        <w:rPr>
          <w:rFonts w:asciiTheme="minorHAnsi" w:hAnsiTheme="minorHAnsi" w:cstheme="minorHAnsi"/>
          <w:b/>
          <w:sz w:val="28"/>
          <w:szCs w:val="28"/>
        </w:rPr>
        <w:t>trimestre</w:t>
      </w:r>
      <w:r w:rsidRPr="007F29E5">
        <w:rPr>
          <w:rFonts w:asciiTheme="minorHAnsi" w:hAnsiTheme="minorHAnsi" w:cstheme="minorHAnsi"/>
          <w:sz w:val="28"/>
          <w:szCs w:val="28"/>
        </w:rPr>
        <w:t xml:space="preserve"> la Gobernación de La Vega</w:t>
      </w:r>
      <w:r w:rsidR="00563BC3" w:rsidRPr="007F29E5">
        <w:rPr>
          <w:rFonts w:asciiTheme="minorHAnsi" w:hAnsiTheme="minorHAnsi" w:cstheme="minorHAnsi"/>
          <w:sz w:val="28"/>
          <w:szCs w:val="28"/>
        </w:rPr>
        <w:t xml:space="preserve"> </w:t>
      </w:r>
      <w:r w:rsidRPr="007F29E5">
        <w:rPr>
          <w:rFonts w:asciiTheme="minorHAnsi" w:hAnsiTheme="minorHAnsi" w:cstheme="minorHAnsi"/>
          <w:sz w:val="28"/>
          <w:szCs w:val="28"/>
        </w:rPr>
        <w:t>ha continuado su programación de servicios y apoyo humanitario en un buen nivel de cumplimiento y rendimiento, de acuerdo a los lineamientos programados</w:t>
      </w:r>
      <w:r w:rsidR="00235635">
        <w:rPr>
          <w:rFonts w:asciiTheme="minorHAnsi" w:hAnsiTheme="minorHAnsi" w:cstheme="minorHAnsi"/>
          <w:sz w:val="28"/>
          <w:szCs w:val="28"/>
        </w:rPr>
        <w:t>.</w:t>
      </w:r>
    </w:p>
    <w:p w:rsidR="0011501D" w:rsidRDefault="0011501D" w:rsidP="0011501D"/>
    <w:p w:rsidR="00646125" w:rsidRDefault="00646125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Por lo que el </w:t>
      </w:r>
      <w:r w:rsidRPr="00F65EC2">
        <w:rPr>
          <w:rFonts w:asciiTheme="minorHAnsi" w:hAnsiTheme="minorHAnsi" w:cstheme="minorHAnsi"/>
          <w:b/>
          <w:sz w:val="28"/>
          <w:szCs w:val="28"/>
        </w:rPr>
        <w:t>Plan Operativo Anual (POA)</w:t>
      </w:r>
      <w:r w:rsidRPr="00646125">
        <w:rPr>
          <w:rFonts w:asciiTheme="minorHAnsi" w:hAnsiTheme="minorHAnsi" w:cstheme="minorHAnsi"/>
          <w:sz w:val="28"/>
          <w:szCs w:val="28"/>
        </w:rPr>
        <w:t xml:space="preserve"> 2025 de la </w:t>
      </w:r>
      <w:r>
        <w:rPr>
          <w:rFonts w:asciiTheme="minorHAnsi" w:hAnsiTheme="minorHAnsi" w:cstheme="minorHAnsi"/>
          <w:sz w:val="28"/>
          <w:szCs w:val="28"/>
        </w:rPr>
        <w:t>Gobernación La Vega</w:t>
      </w:r>
      <w:r w:rsidRPr="00646125">
        <w:rPr>
          <w:rFonts w:asciiTheme="minorHAnsi" w:hAnsiTheme="minorHAnsi" w:cstheme="minorHAnsi"/>
          <w:sz w:val="28"/>
          <w:szCs w:val="28"/>
        </w:rPr>
        <w:t xml:space="preserve"> constituye el instrumento de gestión </w:t>
      </w:r>
      <w:r w:rsidR="00F65EC2">
        <w:rPr>
          <w:rFonts w:asciiTheme="minorHAnsi" w:hAnsiTheme="minorHAnsi" w:cstheme="minorHAnsi"/>
          <w:sz w:val="28"/>
          <w:szCs w:val="28"/>
        </w:rPr>
        <w:t>que une</w:t>
      </w:r>
      <w:r w:rsidRPr="00646125">
        <w:rPr>
          <w:rFonts w:asciiTheme="minorHAnsi" w:hAnsiTheme="minorHAnsi" w:cstheme="minorHAnsi"/>
          <w:sz w:val="28"/>
          <w:szCs w:val="28"/>
        </w:rPr>
        <w:t xml:space="preserve"> la planificación estratégica </w:t>
      </w:r>
      <w:r>
        <w:rPr>
          <w:rFonts w:asciiTheme="minorHAnsi" w:hAnsiTheme="minorHAnsi" w:cstheme="minorHAnsi"/>
          <w:sz w:val="28"/>
          <w:szCs w:val="28"/>
        </w:rPr>
        <w:t xml:space="preserve">del MIP </w:t>
      </w:r>
      <w:r w:rsidRPr="00646125">
        <w:rPr>
          <w:rFonts w:asciiTheme="minorHAnsi" w:hAnsiTheme="minorHAnsi" w:cstheme="minorHAnsi"/>
          <w:sz w:val="28"/>
          <w:szCs w:val="28"/>
        </w:rPr>
        <w:t>con la</w:t>
      </w:r>
      <w:r w:rsidR="00F65EC2">
        <w:rPr>
          <w:rFonts w:asciiTheme="minorHAnsi" w:hAnsiTheme="minorHAnsi" w:cstheme="minorHAnsi"/>
          <w:sz w:val="28"/>
          <w:szCs w:val="28"/>
        </w:rPr>
        <w:t>s actividades de servicios programadas</w:t>
      </w:r>
      <w:r w:rsidRPr="00646125">
        <w:rPr>
          <w:rFonts w:asciiTheme="minorHAnsi" w:hAnsiTheme="minorHAnsi" w:cstheme="minorHAnsi"/>
          <w:sz w:val="28"/>
          <w:szCs w:val="28"/>
        </w:rPr>
        <w:t xml:space="preserve">, </w:t>
      </w:r>
      <w:r>
        <w:rPr>
          <w:rFonts w:asciiTheme="minorHAnsi" w:hAnsiTheme="minorHAnsi" w:cstheme="minorHAnsi"/>
          <w:sz w:val="28"/>
          <w:szCs w:val="28"/>
        </w:rPr>
        <w:t xml:space="preserve">a través del </w:t>
      </w:r>
      <w:r w:rsidRPr="00646125">
        <w:rPr>
          <w:rFonts w:asciiTheme="minorHAnsi" w:hAnsiTheme="minorHAnsi" w:cstheme="minorHAnsi"/>
          <w:sz w:val="28"/>
          <w:szCs w:val="28"/>
        </w:rPr>
        <w:t xml:space="preserve">producto, indicadores y metas que orientan las acciones de las </w:t>
      </w:r>
      <w:r>
        <w:rPr>
          <w:rFonts w:asciiTheme="minorHAnsi" w:hAnsiTheme="minorHAnsi" w:cstheme="minorHAnsi"/>
          <w:sz w:val="28"/>
          <w:szCs w:val="28"/>
        </w:rPr>
        <w:t>áreas de la Gobernaci</w:t>
      </w:r>
      <w:r w:rsidRPr="00646125">
        <w:rPr>
          <w:rFonts w:asciiTheme="minorHAnsi" w:hAnsiTheme="minorHAnsi" w:cstheme="minorHAnsi"/>
          <w:sz w:val="28"/>
          <w:szCs w:val="28"/>
        </w:rPr>
        <w:t>ón</w:t>
      </w:r>
      <w:r w:rsidR="00F65EC2">
        <w:rPr>
          <w:rFonts w:asciiTheme="minorHAnsi" w:hAnsiTheme="minorHAnsi" w:cstheme="minorHAnsi"/>
          <w:sz w:val="28"/>
          <w:szCs w:val="28"/>
        </w:rPr>
        <w:t>; materializando</w:t>
      </w:r>
      <w:r>
        <w:rPr>
          <w:rFonts w:asciiTheme="minorHAnsi" w:hAnsiTheme="minorHAnsi" w:cstheme="minorHAnsi"/>
          <w:sz w:val="28"/>
          <w:szCs w:val="28"/>
        </w:rPr>
        <w:t xml:space="preserve"> el </w:t>
      </w:r>
      <w:r w:rsidRPr="00646125">
        <w:rPr>
          <w:rFonts w:asciiTheme="minorHAnsi" w:hAnsiTheme="minorHAnsi" w:cstheme="minorHAnsi"/>
          <w:sz w:val="28"/>
          <w:szCs w:val="28"/>
        </w:rPr>
        <w:t>objetivo estratégico en inter</w:t>
      </w:r>
      <w:r w:rsidR="00F65EC2">
        <w:rPr>
          <w:rFonts w:asciiTheme="minorHAnsi" w:hAnsiTheme="minorHAnsi" w:cstheme="minorHAnsi"/>
          <w:sz w:val="28"/>
          <w:szCs w:val="28"/>
        </w:rPr>
        <w:t xml:space="preserve">venciones concretas y medibles para el </w:t>
      </w:r>
      <w:r w:rsidRPr="00646125">
        <w:rPr>
          <w:rFonts w:asciiTheme="minorHAnsi" w:hAnsiTheme="minorHAnsi" w:cstheme="minorHAnsi"/>
          <w:sz w:val="28"/>
          <w:szCs w:val="28"/>
        </w:rPr>
        <w:t xml:space="preserve">logro de los resultados establecidos en el Plan Estratégico 2025-2028, </w:t>
      </w:r>
      <w:r w:rsidR="00F65EC2">
        <w:rPr>
          <w:rFonts w:asciiTheme="minorHAnsi" w:hAnsiTheme="minorHAnsi" w:cstheme="minorHAnsi"/>
          <w:sz w:val="28"/>
          <w:szCs w:val="28"/>
        </w:rPr>
        <w:t xml:space="preserve">y el </w:t>
      </w:r>
      <w:r w:rsidRPr="00646125">
        <w:rPr>
          <w:rFonts w:asciiTheme="minorHAnsi" w:hAnsiTheme="minorHAnsi" w:cstheme="minorHAnsi"/>
          <w:sz w:val="28"/>
          <w:szCs w:val="28"/>
        </w:rPr>
        <w:t>funcionamiento eficiente de l</w:t>
      </w:r>
      <w:r>
        <w:rPr>
          <w:rFonts w:asciiTheme="minorHAnsi" w:hAnsiTheme="minorHAnsi" w:cstheme="minorHAnsi"/>
          <w:sz w:val="28"/>
          <w:szCs w:val="28"/>
        </w:rPr>
        <w:t>a programa</w:t>
      </w:r>
      <w:r w:rsidR="00F65EC2">
        <w:rPr>
          <w:rFonts w:asciiTheme="minorHAnsi" w:hAnsiTheme="minorHAnsi" w:cstheme="minorHAnsi"/>
          <w:sz w:val="28"/>
          <w:szCs w:val="28"/>
        </w:rPr>
        <w:t>ción</w:t>
      </w:r>
      <w:r>
        <w:rPr>
          <w:rFonts w:asciiTheme="minorHAnsi" w:hAnsiTheme="minorHAnsi" w:cstheme="minorHAnsi"/>
          <w:sz w:val="28"/>
          <w:szCs w:val="28"/>
        </w:rPr>
        <w:t xml:space="preserve"> en la Gobernación</w:t>
      </w:r>
      <w:r w:rsidRPr="00646125">
        <w:rPr>
          <w:rFonts w:asciiTheme="minorHAnsi" w:hAnsiTheme="minorHAnsi" w:cstheme="minorHAnsi"/>
          <w:sz w:val="28"/>
          <w:szCs w:val="28"/>
        </w:rPr>
        <w:t>.</w:t>
      </w:r>
    </w:p>
    <w:p w:rsidR="00437A5B" w:rsidRDefault="00437A5B" w:rsidP="009202CF">
      <w:pPr>
        <w:spacing w:line="276" w:lineRule="auto"/>
      </w:pPr>
    </w:p>
    <w:p w:rsidR="00511CD2" w:rsidRDefault="00437A5B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La </w:t>
      </w:r>
      <w:r w:rsidRPr="00437A5B">
        <w:rPr>
          <w:rFonts w:asciiTheme="minorHAnsi" w:hAnsiTheme="minorHAnsi" w:cstheme="minorHAnsi"/>
          <w:b/>
          <w:sz w:val="28"/>
          <w:szCs w:val="28"/>
        </w:rPr>
        <w:t>Metodología</w:t>
      </w:r>
      <w:r>
        <w:rPr>
          <w:rFonts w:asciiTheme="minorHAnsi" w:hAnsiTheme="minorHAnsi" w:cstheme="minorHAnsi"/>
          <w:sz w:val="28"/>
          <w:szCs w:val="28"/>
        </w:rPr>
        <w:t xml:space="preserve"> de e</w:t>
      </w:r>
      <w:r w:rsidRPr="00437A5B">
        <w:rPr>
          <w:rFonts w:asciiTheme="minorHAnsi" w:hAnsiTheme="minorHAnsi" w:cstheme="minorHAnsi"/>
          <w:sz w:val="28"/>
          <w:szCs w:val="28"/>
        </w:rPr>
        <w:t xml:space="preserve">valuación </w:t>
      </w:r>
      <w:r>
        <w:rPr>
          <w:rFonts w:asciiTheme="minorHAnsi" w:hAnsiTheme="minorHAnsi" w:cstheme="minorHAnsi"/>
          <w:sz w:val="28"/>
          <w:szCs w:val="28"/>
        </w:rPr>
        <w:t>de a</w:t>
      </w:r>
      <w:r w:rsidRPr="00437A5B">
        <w:rPr>
          <w:rFonts w:asciiTheme="minorHAnsi" w:hAnsiTheme="minorHAnsi" w:cstheme="minorHAnsi"/>
          <w:sz w:val="28"/>
          <w:szCs w:val="28"/>
        </w:rPr>
        <w:t xml:space="preserve">vance de las metas </w:t>
      </w:r>
      <w:r>
        <w:rPr>
          <w:rFonts w:asciiTheme="minorHAnsi" w:hAnsiTheme="minorHAnsi" w:cstheme="minorHAnsi"/>
          <w:sz w:val="28"/>
          <w:szCs w:val="28"/>
        </w:rPr>
        <w:t>se realiza mediante u</w:t>
      </w:r>
      <w:r w:rsidRPr="00437A5B">
        <w:rPr>
          <w:rFonts w:asciiTheme="minorHAnsi" w:hAnsiTheme="minorHAnsi" w:cstheme="minorHAnsi"/>
          <w:sz w:val="28"/>
          <w:szCs w:val="28"/>
        </w:rPr>
        <w:t xml:space="preserve">n ejercicio de revisión </w:t>
      </w:r>
      <w:r>
        <w:rPr>
          <w:rFonts w:asciiTheme="minorHAnsi" w:hAnsiTheme="minorHAnsi" w:cstheme="minorHAnsi"/>
          <w:sz w:val="28"/>
          <w:szCs w:val="28"/>
        </w:rPr>
        <w:t xml:space="preserve">y verificación de los archivos a través de </w:t>
      </w:r>
      <w:r w:rsidRPr="00437A5B">
        <w:rPr>
          <w:rFonts w:asciiTheme="minorHAnsi" w:hAnsiTheme="minorHAnsi" w:cstheme="minorHAnsi"/>
          <w:sz w:val="28"/>
          <w:szCs w:val="28"/>
        </w:rPr>
        <w:t xml:space="preserve">las evidencias aportadas por cada </w:t>
      </w:r>
      <w:r>
        <w:rPr>
          <w:rFonts w:asciiTheme="minorHAnsi" w:hAnsiTheme="minorHAnsi" w:cstheme="minorHAnsi"/>
          <w:sz w:val="28"/>
          <w:szCs w:val="28"/>
        </w:rPr>
        <w:t>responsable de área de la Gobernación</w:t>
      </w:r>
      <w:r w:rsidRPr="00437A5B">
        <w:rPr>
          <w:rFonts w:asciiTheme="minorHAnsi" w:hAnsiTheme="minorHAnsi" w:cstheme="minorHAnsi"/>
          <w:sz w:val="28"/>
          <w:szCs w:val="28"/>
        </w:rPr>
        <w:t xml:space="preserve">. </w:t>
      </w:r>
    </w:p>
    <w:p w:rsidR="00D61229" w:rsidRDefault="00D6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D25F4" w:rsidRDefault="00DD25F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1A070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1A070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DD25F4" w:rsidRDefault="00DD25F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C159EC" w:rsidRDefault="00C159EC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E0830" w:rsidRDefault="004E0830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202CF" w:rsidRDefault="009202CF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25664E" w:rsidRDefault="0025664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235635" w:rsidRDefault="00235635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CF4AD6" w:rsidRDefault="00CF4AD6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82AC2" w:rsidRPr="00511CD2" w:rsidRDefault="00B82AC2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77F42" w:rsidRDefault="00E77F42" w:rsidP="00E77F42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  <w:r w:rsidRPr="00A63BCC">
        <w:rPr>
          <w:rFonts w:asciiTheme="minorHAnsi" w:hAnsiTheme="minorHAnsi" w:cstheme="minorHAnsi"/>
          <w:b/>
          <w:sz w:val="72"/>
          <w:szCs w:val="72"/>
        </w:rPr>
        <w:t>Estadística Trimestral de Servicios</w:t>
      </w: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B15F0" w:rsidRDefault="00BB15F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C50E9" w:rsidRDefault="00BC50E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C50E9" w:rsidRDefault="00BC50E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9659B" w:rsidRDefault="00E9659B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67A5B" w:rsidRDefault="00A67A5B" w:rsidP="00A67A5B">
      <w:pPr>
        <w:jc w:val="center"/>
        <w:rPr>
          <w:rFonts w:ascii="Calibri" w:hAnsi="Calibri" w:cs="Calibri"/>
          <w:b/>
          <w:color w:val="000000"/>
          <w:sz w:val="24"/>
          <w:szCs w:val="24"/>
          <w:lang w:eastAsia="es-DO"/>
        </w:rPr>
      </w:pPr>
      <w:r w:rsidRPr="0000061C">
        <w:rPr>
          <w:rFonts w:ascii="Calibri" w:hAnsi="Calibri" w:cs="Calibri"/>
          <w:b/>
          <w:color w:val="000000"/>
          <w:sz w:val="24"/>
          <w:szCs w:val="24"/>
          <w:lang w:eastAsia="es-DO"/>
        </w:rPr>
        <w:lastRenderedPageBreak/>
        <w:t xml:space="preserve">GESTIÓN DE PENSIÓN SOLIDARIA </w:t>
      </w:r>
      <w:r w:rsidR="008B0BB3">
        <w:rPr>
          <w:rFonts w:ascii="Calibri" w:hAnsi="Calibri" w:cs="Calibri"/>
          <w:b/>
          <w:color w:val="000000"/>
          <w:sz w:val="24"/>
          <w:szCs w:val="24"/>
          <w:lang w:eastAsia="es-DO"/>
        </w:rPr>
        <w:t>-</w:t>
      </w:r>
      <w:r w:rsidRPr="0000061C">
        <w:rPr>
          <w:rFonts w:ascii="Calibri" w:hAnsi="Calibri" w:cs="Calibri"/>
          <w:b/>
          <w:color w:val="000000"/>
          <w:sz w:val="24"/>
          <w:szCs w:val="24"/>
          <w:lang w:eastAsia="es-DO"/>
        </w:rPr>
        <w:t xml:space="preserve"> CONAPE</w:t>
      </w:r>
    </w:p>
    <w:p w:rsidR="008B4CCE" w:rsidRDefault="008B4CCE" w:rsidP="00A67A5B">
      <w:pPr>
        <w:jc w:val="center"/>
        <w:rPr>
          <w:rFonts w:ascii="Calibri" w:hAnsi="Calibri" w:cs="Calibri"/>
          <w:b/>
          <w:color w:val="000000"/>
          <w:sz w:val="24"/>
          <w:szCs w:val="24"/>
          <w:lang w:eastAsia="es-DO"/>
        </w:rPr>
      </w:pPr>
    </w:p>
    <w:p w:rsidR="00A67A5B" w:rsidRDefault="00A67A5B" w:rsidP="00A67A5B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Style w:val="Sombreadoclaro-nfasis1"/>
        <w:tblW w:w="9747" w:type="dxa"/>
        <w:tblLook w:val="04A0" w:firstRow="1" w:lastRow="0" w:firstColumn="1" w:lastColumn="0" w:noHBand="0" w:noVBand="1"/>
      </w:tblPr>
      <w:tblGrid>
        <w:gridCol w:w="1053"/>
        <w:gridCol w:w="1608"/>
        <w:gridCol w:w="2928"/>
        <w:gridCol w:w="4158"/>
      </w:tblGrid>
      <w:tr w:rsidR="0025664E" w:rsidRPr="00B06D27" w:rsidTr="009F36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3" w:type="dxa"/>
            <w:noWrap/>
            <w:vAlign w:val="center"/>
            <w:hideMark/>
          </w:tcPr>
          <w:p w:rsidR="00A67A5B" w:rsidRPr="00B06D27" w:rsidRDefault="00A67A5B" w:rsidP="008B4CC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60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INSCRITOS</w:t>
            </w:r>
          </w:p>
        </w:tc>
        <w:tc>
          <w:tcPr>
            <w:tcW w:w="2928" w:type="dxa"/>
            <w:noWrap/>
            <w:vAlign w:val="center"/>
            <w:hideMark/>
          </w:tcPr>
          <w:p w:rsidR="00A67A5B" w:rsidRPr="00B06D27" w:rsidRDefault="00A67A5B" w:rsidP="008B4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415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CONCEPTO</w:t>
            </w:r>
          </w:p>
        </w:tc>
      </w:tr>
      <w:tr w:rsidR="0025664E" w:rsidRPr="00B06D27" w:rsidTr="009F36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3" w:type="dxa"/>
            <w:noWrap/>
            <w:vAlign w:val="center"/>
            <w:hideMark/>
          </w:tcPr>
          <w:p w:rsidR="00A67A5B" w:rsidRPr="00B06D27" w:rsidRDefault="0003217A" w:rsidP="008B4CC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OCTUBRE</w:t>
            </w:r>
          </w:p>
        </w:tc>
        <w:tc>
          <w:tcPr>
            <w:tcW w:w="1608" w:type="dxa"/>
            <w:noWrap/>
            <w:vAlign w:val="center"/>
            <w:hideMark/>
          </w:tcPr>
          <w:p w:rsidR="00A67A5B" w:rsidRDefault="00A67A5B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</w:t>
            </w:r>
            <w:r w:rsidR="00D95BF1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0</w:t>
            </w:r>
          </w:p>
          <w:p w:rsidR="00CA0D96" w:rsidRPr="00B06D27" w:rsidRDefault="00CA0D96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292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 LA VEGA, PROV. LA VEGA</w:t>
            </w:r>
          </w:p>
        </w:tc>
        <w:tc>
          <w:tcPr>
            <w:tcW w:w="415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03217A" w:rsidRPr="00B06D27" w:rsidTr="009F363E">
        <w:trPr>
          <w:trHeight w:val="7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3" w:type="dxa"/>
            <w:noWrap/>
            <w:vAlign w:val="center"/>
            <w:hideMark/>
          </w:tcPr>
          <w:p w:rsidR="00A67A5B" w:rsidRPr="00B06D27" w:rsidRDefault="0003217A" w:rsidP="008B4CC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NOVIEMBRE</w:t>
            </w:r>
          </w:p>
        </w:tc>
        <w:tc>
          <w:tcPr>
            <w:tcW w:w="1608" w:type="dxa"/>
            <w:noWrap/>
            <w:vAlign w:val="center"/>
            <w:hideMark/>
          </w:tcPr>
          <w:p w:rsidR="00A67A5B" w:rsidRPr="004E587A" w:rsidRDefault="00DC205C" w:rsidP="008B4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val="es-MX"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102</w:t>
            </w:r>
          </w:p>
        </w:tc>
        <w:tc>
          <w:tcPr>
            <w:tcW w:w="292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 LA VEGA, PROV. LA VEGA</w:t>
            </w:r>
          </w:p>
        </w:tc>
        <w:tc>
          <w:tcPr>
            <w:tcW w:w="415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25664E" w:rsidRPr="00B06D27" w:rsidTr="009F36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3" w:type="dxa"/>
            <w:noWrap/>
            <w:vAlign w:val="center"/>
            <w:hideMark/>
          </w:tcPr>
          <w:p w:rsidR="00A67A5B" w:rsidRPr="00B06D27" w:rsidRDefault="0003217A" w:rsidP="008B4CC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DICIEMBRE</w:t>
            </w:r>
          </w:p>
        </w:tc>
        <w:tc>
          <w:tcPr>
            <w:tcW w:w="1608" w:type="dxa"/>
            <w:noWrap/>
            <w:vAlign w:val="center"/>
            <w:hideMark/>
          </w:tcPr>
          <w:p w:rsidR="00A67A5B" w:rsidRDefault="005907B6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42</w:t>
            </w:r>
          </w:p>
          <w:p w:rsidR="00A06191" w:rsidRPr="00B06D27" w:rsidRDefault="00A06191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292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 LA VEGA, PROV. LA VEGA</w:t>
            </w:r>
          </w:p>
        </w:tc>
        <w:tc>
          <w:tcPr>
            <w:tcW w:w="4158" w:type="dxa"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03217A" w:rsidRPr="00B06D27" w:rsidTr="009F363E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3" w:type="dxa"/>
            <w:noWrap/>
            <w:vAlign w:val="center"/>
            <w:hideMark/>
          </w:tcPr>
          <w:p w:rsidR="00A67A5B" w:rsidRPr="00B06D27" w:rsidRDefault="00A67A5B" w:rsidP="008B4CC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608" w:type="dxa"/>
            <w:noWrap/>
            <w:vAlign w:val="center"/>
            <w:hideMark/>
          </w:tcPr>
          <w:p w:rsidR="0025664E" w:rsidRPr="00B06D27" w:rsidRDefault="00DC205C" w:rsidP="008B4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194</w:t>
            </w:r>
          </w:p>
        </w:tc>
        <w:tc>
          <w:tcPr>
            <w:tcW w:w="7086" w:type="dxa"/>
            <w:gridSpan w:val="2"/>
            <w:noWrap/>
            <w:vAlign w:val="center"/>
            <w:hideMark/>
          </w:tcPr>
          <w:p w:rsidR="00A67A5B" w:rsidRPr="00B06D27" w:rsidRDefault="00A67A5B" w:rsidP="008B4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</w:tbl>
    <w:p w:rsidR="008B4CCE" w:rsidRDefault="008B4CCE" w:rsidP="008B1979">
      <w:pPr>
        <w:ind w:left="-1134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Style w:val="Listamedia2-nfasis1"/>
        <w:tblW w:w="9606" w:type="dxa"/>
        <w:tblLook w:val="04A0" w:firstRow="1" w:lastRow="0" w:firstColumn="1" w:lastColumn="0" w:noHBand="0" w:noVBand="1"/>
      </w:tblPr>
      <w:tblGrid>
        <w:gridCol w:w="3299"/>
        <w:gridCol w:w="2166"/>
        <w:gridCol w:w="2174"/>
        <w:gridCol w:w="2216"/>
      </w:tblGrid>
      <w:tr w:rsidR="00703136" w:rsidRPr="00703136" w:rsidTr="00E100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606" w:type="dxa"/>
            <w:gridSpan w:val="4"/>
            <w:noWrap/>
            <w:hideMark/>
          </w:tcPr>
          <w:p w:rsidR="00293491" w:rsidRDefault="00293491"/>
          <w:tbl>
            <w:tblPr>
              <w:tblW w:w="8814" w:type="dxa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9"/>
            </w:tblGrid>
            <w:tr w:rsidR="00F5168F" w:rsidRPr="00703136" w:rsidTr="00293491">
              <w:trPr>
                <w:trHeight w:val="321"/>
                <w:tblCellSpacing w:w="0" w:type="dxa"/>
                <w:jc w:val="center"/>
              </w:trPr>
              <w:tc>
                <w:tcPr>
                  <w:tcW w:w="88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tbl>
                  <w:tblPr>
                    <w:tblW w:w="9639" w:type="dxa"/>
                    <w:tblCellMar>
                      <w:left w:w="70" w:type="dxa"/>
                      <w:right w:w="7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32"/>
                    <w:gridCol w:w="2918"/>
                    <w:gridCol w:w="1947"/>
                    <w:gridCol w:w="737"/>
                    <w:gridCol w:w="1864"/>
                    <w:gridCol w:w="547"/>
                    <w:gridCol w:w="547"/>
                    <w:gridCol w:w="547"/>
                  </w:tblGrid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5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  <w:bookmarkStart w:id="1" w:name="RANGE!A1:J203"/>
                        <w:bookmarkStart w:id="2" w:name="RANGE!A1:J204"/>
                        <w:bookmarkEnd w:id="1"/>
                        <w:bookmarkEnd w:id="2"/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noProof/>
                            <w:color w:val="000000"/>
                            <w:lang w:eastAsia="es-DO"/>
                          </w:rPr>
                          <w:drawing>
                            <wp:anchor distT="0" distB="0" distL="114300" distR="114300" simplePos="0" relativeHeight="251718656" behindDoc="0" locked="0" layoutInCell="1" allowOverlap="1" wp14:anchorId="26E2660E" wp14:editId="5671E6B3">
                              <wp:simplePos x="0" y="0"/>
                              <wp:positionH relativeFrom="column">
                                <wp:posOffset>55245</wp:posOffset>
                              </wp:positionH>
                              <wp:positionV relativeFrom="paragraph">
                                <wp:posOffset>76200</wp:posOffset>
                              </wp:positionV>
                              <wp:extent cx="1381125" cy="809625"/>
                              <wp:effectExtent l="0" t="0" r="0" b="9525"/>
                              <wp:wrapNone/>
                              <wp:docPr id="14" name="Imagen 14">
                                <a:extLst xmlns:a="http://schemas.openxmlformats.org/drawingml/2006/main">
                                  <a:ext uri="{FF2B5EF4-FFF2-40B4-BE49-F238E27FC236}">
                                    <a16:creationId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6="http://schemas.microsoft.com/office/drawing/2014/main" xmlns="" xmlns:lc="http://schemas.openxmlformats.org/drawingml/2006/lockedCanvas" id="{13A12F71-C49F-433F-988F-DA7DBA34FCB3}"/>
                                  </a:ext>
                                </a:extLst>
                              </wp:docPr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Imagen 4">
                                        <a:extLst>
                                          <a:ext uri="{FF2B5EF4-FFF2-40B4-BE49-F238E27FC236}">
                                            <a16:creationId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6="http://schemas.microsoft.com/office/drawing/2014/main" xmlns="" xmlns:lc="http://schemas.openxmlformats.org/drawingml/2006/lockedCanvas" id="{13A12F71-C49F-433F-988F-DA7DBA34FCB3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81125" cy="8096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  <wp14:sizeRelH relativeFrom="page">
                                <wp14:pctWidth>0</wp14:pctWidth>
                              </wp14:sizeRelH>
                              <wp14:sizeRelV relativeFrom="page">
                                <wp14:pctHeight>0</wp14:pctHeight>
                              </wp14:sizeRelV>
                            </wp:anchor>
                          </w:drawing>
                        </w:r>
                      </w:p>
                      <w:tbl>
                        <w:tblPr>
                          <w:tblW w:w="0" w:type="auto"/>
                          <w:tblCellSpacing w:w="0" w:type="dxa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07"/>
                        </w:tblGrid>
                        <w:tr w:rsidR="00DC205C" w:rsidRPr="00DC205C">
                          <w:trPr>
                            <w:trHeight w:val="315"/>
                            <w:tblCellSpacing w:w="0" w:type="dxa"/>
                          </w:trPr>
                          <w:tc>
                            <w:tcPr>
                              <w:tcW w:w="19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  <w:hideMark/>
                            </w:tcPr>
                            <w:p w:rsidR="00DC205C" w:rsidRPr="00DC205C" w:rsidRDefault="00DC205C" w:rsidP="00DC205C">
                              <w:pPr>
                                <w:rPr>
                                  <w:rFonts w:ascii="Arial" w:eastAsia="Times New Roman" w:hAnsi="Arial" w:cs="Arial"/>
                                  <w:color w:val="000000"/>
                                  <w:lang w:eastAsia="es-DO"/>
                                </w:rPr>
                              </w:pPr>
                            </w:p>
                          </w:tc>
                        </w:tr>
                      </w:tbl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5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5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5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color w:val="000000"/>
                            <w:lang w:eastAsia="es-DO"/>
                          </w:rPr>
                        </w:pP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9639" w:type="dxa"/>
                        <w:gridSpan w:val="8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24"/>
                            <w:szCs w:val="24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24"/>
                            <w:szCs w:val="24"/>
                            <w:lang w:eastAsia="es-DO"/>
                          </w:rPr>
                          <w:t>GOBERNACIÓN PROVINCIAL LA VEGA</w:t>
                        </w: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9639" w:type="dxa"/>
                        <w:gridSpan w:val="8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lang w:eastAsia="es-DO"/>
                          </w:rPr>
                          <w:t>LISTADO DE GESTIÓN DE INSCRIPCIÓN PARA PENSIÓN SOLIDARIA - CONAPE</w:t>
                        </w: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9639" w:type="dxa"/>
                        <w:gridSpan w:val="8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lang w:eastAsia="es-DO"/>
                          </w:rPr>
                          <w:t>CORRESPONDIENTE A OCTUBRE-DICIEMBRE 2025</w:t>
                        </w:r>
                      </w:p>
                    </w:tc>
                  </w:tr>
                  <w:tr w:rsidR="00DC205C" w:rsidRPr="00DC205C" w:rsidTr="00D64A95">
                    <w:trPr>
                      <w:trHeight w:val="315"/>
                    </w:trPr>
                    <w:tc>
                      <w:tcPr>
                        <w:tcW w:w="9639" w:type="dxa"/>
                        <w:gridSpan w:val="8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24"/>
                            <w:szCs w:val="24"/>
                            <w:lang w:eastAsia="es-DO"/>
                          </w:rPr>
                        </w:pPr>
                      </w:p>
                    </w:tc>
                  </w:tr>
                  <w:tr w:rsidR="00DC205C" w:rsidRPr="00DC205C" w:rsidTr="00D64A95">
                    <w:trPr>
                      <w:trHeight w:val="405"/>
                    </w:trPr>
                    <w:tc>
                      <w:tcPr>
                        <w:tcW w:w="551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No.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NOMBRE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LOCALIDAD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EDAD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CONCEPTO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M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F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D9E7FD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T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AGRIPINA LIMA DE COLON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ALBERTO DURAN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ALTAGRACIA MONCION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ALTAGRACIA PAULINA SANTANA CHARLES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91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ALTAGRACIA TORIBIO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ANA ALTAGRACIA SORIANO H. DE FRIAS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ANA ANTONIA ALCANTARA NUÑEZ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ANA LUISA BUENO R. DE CAPELLAN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ANA LUISA LORA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ANA MERCEDES PERALTA COSME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ANA VICTORIA GEREZ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ANGEL DE JESUS VALDEZ BUENO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ANGELA MARIA HERNANDEZ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ANGELITA FERNANDEZ HENRIQUEZ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ANIBAL DE JESUS SORIANO HERNANDEZ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ANTIGUA DEL CARMEN MATIAS DE EVANGELISTA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ANTONIA LANTIGUA NUÑEZ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ANTONIA MOREL CONTRERAS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ANTONIO EMEREGILDO CAPELLAN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ANTONIO RAMIREZ CASTILLO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ANTONIO REGALADO AQUINO MARTE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AURA ADOLFINA ABREU </w:t>
                        </w:r>
                        <w:proofErr w:type="spellStart"/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ABREU</w:t>
                        </w:r>
                        <w:proofErr w:type="spellEnd"/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AURA MERCEDES HOLGUIN SANTOS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AURORA ROMERO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AURORA ROSA CAMACHO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BELKIS NATIVIDAD BATLLE PEREZ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27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BERNARDA GUTIERREZ GONZALEZ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BERNARDITA LOURDES ABREU CASTILLO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29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BRAULIO ANTONIO PEREZ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BRIGIDA MARIA ROSA ALBERTO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BRINGINIO HERNANDEZ ACOSTA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CARIDAD BETANCES CASTILLO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CARMEN CASIMIRA VENTURA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CARMEN DE JESUS OVALLES OGANDO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CASILDA SURIEL ACOSTA DE MATIA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CELESTINO ANTONIO SALAS CABRERA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CIXTA MARIA FAJARDO JOAQUIN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CLARA INES RODRIGUEZ NUÑEZ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39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CRUZ MIGUEL CASTILLO DEL ORBE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DIANA MARIA VELOZ DURAN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DIGNA EMERITA PORTORREAL GONZALEZ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DIGNA RAMIREZ SURIEL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DINORAH HERNANDEZ VALERIO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DIONISIO ANTONIO VIDAL LAZALA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45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DOROTEO DE JESUS ALMANZAR MATIAS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EDMUNDO ROSARIO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EDUARDO DANILO PERALTA MONEGRO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ELENA ALTAGRACIA MUÑOZ TATIS DE CASTILLO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49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ELIGIO BAEZ MARTE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ENRIQUILLO ANTONIO VALDEZ VASQUEZ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FABIO RICARDO LORA ARACENA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FAUSTO FRANCISCO TRINIDAD GARCIA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FEDERICO ANTONIO LANTIGUA MEJIA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FEDERICO RODRIGUEZ HERNANDEZ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FELICIA DIAZ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FELICITA BELEN ALCANTARA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FELIX ANTONIO GOMEZ MOREL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FELIX DE LEON PAULINO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59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FELIX HERNANDEZ ENCARNACION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FELIX MANUEL SOTO LORA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FERNANDO ESTEBAN SANCHEZ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FLORA CANELA PAULINO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63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FRANCISCA ALEJANDRINA DIAZ ANGELES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FRANCISCA ALTAGRACIA DURAN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FRANCISCA ANTONIA MINAYA EVANGELISTA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FRANCISCO MARTE BATISTA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FRANCISCO RAMON GARCIA CRUZ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GEORGINA MERCEDES PICHARDO SANTANA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GISELA URBAEZ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GLADIS MERCEDES DE LA CRUZ DE LA CRUZ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GLADYS PICHARDO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HECTOR BIENVENIDO CONTRERAS GARCIA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HIPOLITO BATISTA GONZALEZ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IRIS ANTONIA VASQUEZ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ISABEL INOA GONZALEZ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ALTAGRACIA NUÑEZ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ANTONIO ABREU LOPEZ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ANTONIO CASTILLO JORGE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79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JOSE ANTONIO LOPEZ ROSARIO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BENITO BANDERA DE LA CRUZ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81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EUGENIO CAPELLAN BUENO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EUGENIO CAPELLAN ESPINAL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FRANCISCO JIMENEZ HERRERA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FRANCISCO PICHARDO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MARIA ACOSTA SURIEL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90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MARIA VARGAS BATISTA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 RAFAEL ROSARIO SANTIAGO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JOSEFA VALENZUELA DE CAPELLAN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89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 ANTONIO JIMENEZ DIAZ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 ANTONIO MORENO HERNANDEZ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 FRANCISCO ACOSTA PAULINO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 JOSE SANTOS ABREU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 MINAYA EVANGELISTA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JUAN VIDAL MEJIA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FFFFFF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FFFFFF" w:fill="FFFFFF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FFFFFF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FFFFFF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FFFFFF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JUANA DE LEON MARTINEZ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JUANA FRANCISCA BARRERA ROSA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JUANA FRANCISCA DUARTE MATOS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98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JUANA JOSEFINA PUNTIEL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99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JUANITA MARTE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JULIAN ACOSTA ULERIO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JULIO MARTE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JUSTO AURELIO RODRIGUEZ </w:t>
                        </w:r>
                        <w:proofErr w:type="spellStart"/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RODRIGUEZ</w:t>
                        </w:r>
                        <w:proofErr w:type="spellEnd"/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LEONARDA DE JESUS ROSARIO PEÑA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LILIAN MERCEDES TAVERAS CRUZ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LOURDES ALTAGRACIA DIAZ </w:t>
                        </w:r>
                        <w:proofErr w:type="spellStart"/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DIAZ</w:t>
                        </w:r>
                        <w:proofErr w:type="spellEnd"/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LUDOVINA HERNANDEZ </w:t>
                        </w:r>
                        <w:proofErr w:type="spellStart"/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HERNANDEZ</w:t>
                        </w:r>
                        <w:proofErr w:type="spellEnd"/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LUIS MANUEL CERDA SANCHEZ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LUIS ROSARIO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109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LUZ MARIA MOTA GARCIA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MARCELINO GUTIERREZ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ALTAGRACIA MARMOLEJOS DE VARGAS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ALTAGRACIA OJEDA PAULINO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ALTAGRACIA PAULINO VILLA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ANTONIA MARMOLEJOS ANGELES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ARGENTINA PABLO PEÑA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CONSUELO HERRERA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117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CRISTINA DE JESUS GARCIA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DEL CARMEN YNOA ABREU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119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DOLORES SALDIVAR VENTURA DE GOMEZ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ELENA HERNANDEZ MENDOZA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EUFEMIA PICHARDO VARGAS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GERTRUDIS DIAZ FRIAS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IGNACIA RODRIGUEZ TORRES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ISABEL MEJIA CRUZ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MARIA ISMAELA JIMENEZ DE LA CRUZ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JIMENEZ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LEONIDA VALDEZ G. DE POLONIA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MARGARITA RESTITUYO PEÑA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129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MERCEDES ACEVEDO GONZALEZ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single" w:sz="4" w:space="0" w:color="auto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MODESTA COMPRES NERIS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PAULINO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4285F4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RAMONA SILVA ALEJANDRO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TRINIDAD ROSA ALBERTO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MARIA VASQUEZ MERCEDES DE OVALLE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135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MARINO ANTONIO CABA DIAZ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MARIO CESAR GONZALEZ TIBURCIO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MARISELA GARCIA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MARTINA SEGURA JIMENEZ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139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MAXIMINA ALTAGRACIA RAMIREZ ANDUJAR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MAYRA ALTAGRACIA GONZALEZ VALDEZ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MIGUEL ANTONIO SURIEL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MIGUEL DARIO TAVERAS GENAO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MIGUEL ERASMO NUÑEZ AYALA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MILAGROS DELGADO BATISTA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MINERVA SANTOS LANTIGUA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auto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NARCISA AMPARO CECE VASQUEZ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NATIVIDAD ALTAGRACIA NUÑEZ SANTOS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NEFTALI ANTONIO TAVERAS PEREZ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149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NICOLAS PERALTA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PAULINA PEÑA CAPELLAN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PAULINO DE JESUS FRIAS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PAZ DESEADA RODRIGUEZ DE POLONIA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153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PEDRO ANTONIO QUELIX NUÑEZ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RAFAEL ANTONIO RAMOS CASTILLO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ANDRES DIAZ MENDEZ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ANTONIO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ANTONIO SURIEL GENAO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ANTONIO VARGAS BUENO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159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ELIAS JAQUEZ REYES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ELIAS PICHARDO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RAMON MARIA HOLGUIN </w:t>
                        </w:r>
                        <w:proofErr w:type="spellStart"/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HOLGUIN</w:t>
                        </w:r>
                        <w:proofErr w:type="spellEnd"/>
                      </w:p>
                    </w:tc>
                    <w:tc>
                      <w:tcPr>
                        <w:tcW w:w="160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MARTINEZ MENDEZ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 OSVALDO ROSARIO RESTITUYO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RAMONA CONTRERAS PEÑALO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RAMONA FERMINA GONZALEZ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RAMONA JACQUELIN ACOSTA RODRIGUEZ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RAMONA JIMENEZ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92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RAMONA ROSARIO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169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REGINA VIRGEN ALMONTE GARCIA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REINA MERCEDES BATISTA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171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RICARDO HENRIQUEZ SANTOS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ROBERT JIMENEZ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4285F4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4285F4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ROBERTO ANTONIO QUEZADA HENRIQUEZ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ROQUE TORRES FERNANDEZ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ROSAURA ROSADO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SECUNDINA ESPINO ROSA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68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SILVESTRE DE JESUS DIAZ FRIAS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SIMONA MENDOZA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4285F4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4285F4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179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SIXTO ANTONIO COSTE CORONADO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SIXTO GUZMAN PORTORREAL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SIXTO JOSE TAPIA MATEO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SOCORRO ANTONIA GOMEZ HENRIQUEZ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SONIA JIMENEZ DE PAULINO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TERESA DE JESUS POLANCO VALERIO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185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TIBURCIA MARIA FILOMENA SANTOS CRUZ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81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186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TOMAS DE LA CRUZ BRITO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187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VICTOR JUAN FRANCO MENDOZA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64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188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VICTOR MANUEL BLANCO DIAZ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79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lastRenderedPageBreak/>
                          <w:t>189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VICTOR MANUEL MARTE CEPEDA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62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190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VICTORIA RUIZ GENAO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90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191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 xml:space="preserve">VIRGILIO SANTOS 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76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192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WILLIAM RHADAMES SANCHEZ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67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193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XIOMARA DEL CARMEN JIMENEZ UREÑA DE OYOLA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63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754"/>
                    </w:trPr>
                    <w:tc>
                      <w:tcPr>
                        <w:tcW w:w="551" w:type="dxa"/>
                        <w:tcBorders>
                          <w:top w:val="single" w:sz="4" w:space="0" w:color="auto"/>
                          <w:left w:val="single" w:sz="4" w:space="0" w:color="000000"/>
                          <w:bottom w:val="double" w:sz="6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sz w:val="16"/>
                            <w:szCs w:val="16"/>
                            <w:lang w:eastAsia="es-DO"/>
                          </w:rPr>
                          <w:t>194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nil"/>
                          <w:left w:val="nil"/>
                          <w:bottom w:val="double" w:sz="6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sz w:val="16"/>
                            <w:szCs w:val="16"/>
                            <w:lang w:eastAsia="es-DO"/>
                          </w:rPr>
                          <w:t>YVELISSE CORNELIO TORRES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single" w:sz="4" w:space="0" w:color="auto"/>
                          <w:left w:val="single" w:sz="4" w:space="0" w:color="auto"/>
                          <w:bottom w:val="double" w:sz="6" w:space="0" w:color="auto"/>
                          <w:right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MUNICIPIO LA VEGA, PROV. LA VEGA.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/>
                          <w:left w:val="nil"/>
                          <w:bottom w:val="double" w:sz="6" w:space="0" w:color="auto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75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single" w:sz="4" w:space="0" w:color="000000"/>
                          <w:left w:val="nil"/>
                          <w:bottom w:val="double" w:sz="6" w:space="0" w:color="auto"/>
                          <w:right w:val="nil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GESTION DE INSCRIPCION P/ PENSION SOLIDARIA - CONAPE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single" w:sz="4" w:space="0" w:color="auto"/>
                          <w:bottom w:val="double" w:sz="6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double" w:sz="6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single" w:sz="4" w:space="0" w:color="auto"/>
                          <w:left w:val="single" w:sz="4" w:space="0" w:color="auto"/>
                          <w:bottom w:val="double" w:sz="6" w:space="0" w:color="auto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color w:val="000000"/>
                            <w:sz w:val="16"/>
                            <w:szCs w:val="16"/>
                            <w:lang w:eastAsia="es-DO"/>
                          </w:rPr>
                          <w:t>1</w:t>
                        </w:r>
                      </w:p>
                    </w:tc>
                  </w:tr>
                  <w:tr w:rsidR="00DC205C" w:rsidRPr="00DC205C" w:rsidTr="00D64A95">
                    <w:trPr>
                      <w:trHeight w:val="405"/>
                    </w:trPr>
                    <w:tc>
                      <w:tcPr>
                        <w:tcW w:w="551" w:type="dxa"/>
                        <w:tcBorders>
                          <w:top w:val="double" w:sz="6" w:space="0" w:color="auto"/>
                          <w:left w:val="single" w:sz="4" w:space="0" w:color="000000"/>
                          <w:bottom w:val="single" w:sz="4" w:space="0" w:color="000000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DC205C" w:rsidRPr="00DC205C" w:rsidRDefault="00DC205C" w:rsidP="00DC205C">
                        <w:pPr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3061" w:type="dxa"/>
                        <w:tcBorders>
                          <w:top w:val="double" w:sz="6" w:space="0" w:color="auto"/>
                          <w:left w:val="nil"/>
                          <w:bottom w:val="single" w:sz="4" w:space="0" w:color="000000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1602" w:type="dxa"/>
                        <w:tcBorders>
                          <w:top w:val="double" w:sz="6" w:space="0" w:color="auto"/>
                          <w:left w:val="nil"/>
                          <w:bottom w:val="single" w:sz="4" w:space="0" w:color="000000"/>
                          <w:right w:val="nil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double" w:sz="6" w:space="0" w:color="auto"/>
                          <w:left w:val="nil"/>
                          <w:bottom w:val="single" w:sz="4" w:space="0" w:color="000000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Arial" w:eastAsia="Times New Roman" w:hAnsi="Arial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 </w:t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double" w:sz="6" w:space="0" w:color="auto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TOTAL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double" w:sz="6" w:space="0" w:color="auto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86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double" w:sz="6" w:space="0" w:color="auto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108</w:t>
                        </w:r>
                      </w:p>
                    </w:tc>
                    <w:tc>
                      <w:tcPr>
                        <w:tcW w:w="568" w:type="dxa"/>
                        <w:tcBorders>
                          <w:top w:val="double" w:sz="6" w:space="0" w:color="auto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:rsidR="00DC205C" w:rsidRPr="00DC205C" w:rsidRDefault="00DC205C" w:rsidP="00DC205C">
                        <w:pPr>
                          <w:jc w:val="center"/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</w:pPr>
                        <w:r w:rsidRPr="00DC205C">
                          <w:rPr>
                            <w:rFonts w:ascii="Consolas" w:eastAsia="Times New Roman" w:hAnsi="Consolas" w:cs="Arial"/>
                            <w:b/>
                            <w:bCs/>
                            <w:color w:val="000000"/>
                            <w:sz w:val="16"/>
                            <w:szCs w:val="16"/>
                            <w:lang w:eastAsia="es-DO"/>
                          </w:rPr>
                          <w:t>194</w:t>
                        </w:r>
                      </w:p>
                    </w:tc>
                  </w:tr>
                </w:tbl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373ED1" w:rsidRDefault="00373ED1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373ED1" w:rsidRDefault="00373ED1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373ED1" w:rsidRDefault="00373ED1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373ED1" w:rsidRDefault="00373ED1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373ED1" w:rsidRDefault="00373ED1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8D2549" w:rsidRDefault="008D2549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59233A" w:rsidRDefault="0059233A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F5168F" w:rsidRDefault="00F5168F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 w:rsidRPr="00E81401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t xml:space="preserve">ESTADÍSTICAS DE AYUDAS Y SERVICIOS </w:t>
                  </w:r>
                </w:p>
                <w:p w:rsidR="00F5168F" w:rsidRDefault="00F5168F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B32D02" w:rsidRPr="00E81401" w:rsidRDefault="00B32D02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</w:tc>
            </w:tr>
          </w:tbl>
          <w:p w:rsidR="00703136" w:rsidRPr="00703136" w:rsidRDefault="00703136" w:rsidP="00703136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703136" w:rsidRPr="00703136" w:rsidTr="00E100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6" w:type="dxa"/>
            <w:gridSpan w:val="4"/>
            <w:noWrap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  <w:tr w:rsidR="009764B2" w:rsidRPr="00703136" w:rsidTr="00E10014">
        <w:trPr>
          <w:trHeight w:val="4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noWrap/>
            <w:hideMark/>
          </w:tcPr>
          <w:p w:rsidR="00703136" w:rsidRPr="00703136" w:rsidRDefault="00703136" w:rsidP="008B1979">
            <w:pPr>
              <w:ind w:left="72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2122" w:type="dxa"/>
            <w:hideMark/>
          </w:tcPr>
          <w:p w:rsidR="00703136" w:rsidRPr="00703136" w:rsidRDefault="007B71AF" w:rsidP="00703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O</w:t>
            </w:r>
            <w:r w:rsidR="00E1001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CTUBRE</w:t>
            </w:r>
          </w:p>
        </w:tc>
        <w:tc>
          <w:tcPr>
            <w:tcW w:w="2131" w:type="dxa"/>
            <w:noWrap/>
            <w:hideMark/>
          </w:tcPr>
          <w:p w:rsidR="00703136" w:rsidRPr="00703136" w:rsidRDefault="00E10014" w:rsidP="00E100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NOVIEMBRE</w:t>
            </w:r>
            <w:r w:rsidR="00703136"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2172" w:type="dxa"/>
            <w:hideMark/>
          </w:tcPr>
          <w:p w:rsidR="00703136" w:rsidRPr="00703136" w:rsidRDefault="00E10014" w:rsidP="007B71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DICI</w:t>
            </w:r>
            <w:r w:rsidR="007B71A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EMBRE</w:t>
            </w:r>
          </w:p>
        </w:tc>
      </w:tr>
      <w:tr w:rsidR="009764B2" w:rsidRPr="00703136" w:rsidTr="00071D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RACIÓN ALIMENTICIA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B9729A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  <w:r w:rsidR="007B71A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,000</w:t>
            </w:r>
          </w:p>
        </w:tc>
        <w:tc>
          <w:tcPr>
            <w:tcW w:w="2131" w:type="dxa"/>
            <w:hideMark/>
          </w:tcPr>
          <w:p w:rsidR="00703136" w:rsidRPr="00703136" w:rsidRDefault="00E10014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00</w:t>
            </w:r>
          </w:p>
        </w:tc>
        <w:tc>
          <w:tcPr>
            <w:tcW w:w="2172" w:type="dxa"/>
            <w:hideMark/>
          </w:tcPr>
          <w:p w:rsidR="00703136" w:rsidRPr="00703136" w:rsidRDefault="00276026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3000</w:t>
            </w:r>
          </w:p>
        </w:tc>
      </w:tr>
      <w:tr w:rsidR="009764B2" w:rsidRPr="00703136" w:rsidTr="00071DB9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DONACIÓN DE CANASTILLA</w:t>
            </w:r>
          </w:p>
        </w:tc>
        <w:tc>
          <w:tcPr>
            <w:tcW w:w="2122" w:type="dxa"/>
            <w:hideMark/>
          </w:tcPr>
          <w:p w:rsidR="00703136" w:rsidRPr="00703136" w:rsidRDefault="00DE009B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31" w:type="dxa"/>
            <w:hideMark/>
          </w:tcPr>
          <w:p w:rsidR="00703136" w:rsidRPr="00703136" w:rsidRDefault="00703136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72" w:type="dxa"/>
            <w:hideMark/>
          </w:tcPr>
          <w:p w:rsidR="00703136" w:rsidRPr="00703136" w:rsidRDefault="007B71AF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</w:tr>
      <w:tr w:rsidR="009764B2" w:rsidRPr="00703136" w:rsidTr="00071D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ELECTRODOMÉSTICOS/MATERIALES DE CONSTRUCCIÓN</w:t>
            </w:r>
          </w:p>
        </w:tc>
        <w:tc>
          <w:tcPr>
            <w:tcW w:w="2122" w:type="dxa"/>
            <w:hideMark/>
          </w:tcPr>
          <w:p w:rsidR="00703136" w:rsidRPr="00703136" w:rsidRDefault="009F675C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2131" w:type="dxa"/>
            <w:hideMark/>
          </w:tcPr>
          <w:p w:rsidR="00703136" w:rsidRPr="00703136" w:rsidRDefault="0001394B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2172" w:type="dxa"/>
            <w:hideMark/>
          </w:tcPr>
          <w:p w:rsidR="00703136" w:rsidRPr="00703136" w:rsidRDefault="009B540D" w:rsidP="000139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01394B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81</w:t>
            </w:r>
          </w:p>
        </w:tc>
      </w:tr>
      <w:tr w:rsidR="009764B2" w:rsidRPr="00703136" w:rsidTr="00071DB9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CONTRIBUCIÓN A LAS IGLESIAS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9F675C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2131" w:type="dxa"/>
            <w:noWrap/>
            <w:hideMark/>
          </w:tcPr>
          <w:p w:rsidR="00703136" w:rsidRPr="00703136" w:rsidRDefault="009F675C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172" w:type="dxa"/>
            <w:hideMark/>
          </w:tcPr>
          <w:p w:rsidR="00703136" w:rsidRPr="00703136" w:rsidRDefault="009B540D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</w:tr>
      <w:tr w:rsidR="009764B2" w:rsidRPr="00703136" w:rsidTr="00071D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SALÓN Y CENTRO DE ACTIVIDADES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5B20CF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2131" w:type="dxa"/>
            <w:hideMark/>
          </w:tcPr>
          <w:p w:rsidR="00703136" w:rsidRPr="00703136" w:rsidRDefault="005B20CF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172" w:type="dxa"/>
            <w:hideMark/>
          </w:tcPr>
          <w:p w:rsidR="00703136" w:rsidRDefault="005B20CF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</w:p>
          <w:p w:rsidR="005B20CF" w:rsidRPr="00703136" w:rsidRDefault="005B20CF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</w:tr>
      <w:tr w:rsidR="009764B2" w:rsidRPr="00703136" w:rsidTr="00071DB9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OFICINA DE ACCESO A LA INFORMACIÓN</w:t>
            </w:r>
          </w:p>
        </w:tc>
        <w:tc>
          <w:tcPr>
            <w:tcW w:w="2122" w:type="dxa"/>
            <w:hideMark/>
          </w:tcPr>
          <w:p w:rsidR="00703136" w:rsidRPr="00703136" w:rsidRDefault="003922A6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2131" w:type="dxa"/>
            <w:hideMark/>
          </w:tcPr>
          <w:p w:rsidR="00703136" w:rsidRPr="00703136" w:rsidRDefault="003922A6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2172" w:type="dxa"/>
            <w:hideMark/>
          </w:tcPr>
          <w:p w:rsidR="00703136" w:rsidRPr="00703136" w:rsidRDefault="00703136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</w:tr>
      <w:tr w:rsidR="009764B2" w:rsidRPr="00703136" w:rsidTr="00071D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EN COSTO DE MEDICAMENTOS</w:t>
            </w:r>
          </w:p>
        </w:tc>
        <w:tc>
          <w:tcPr>
            <w:tcW w:w="2122" w:type="dxa"/>
            <w:hideMark/>
          </w:tcPr>
          <w:p w:rsidR="00703136" w:rsidRPr="00703136" w:rsidRDefault="009F675C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131" w:type="dxa"/>
            <w:hideMark/>
          </w:tcPr>
          <w:p w:rsidR="00703136" w:rsidRPr="00703136" w:rsidRDefault="009F675C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</w:p>
        </w:tc>
        <w:tc>
          <w:tcPr>
            <w:tcW w:w="2172" w:type="dxa"/>
            <w:hideMark/>
          </w:tcPr>
          <w:p w:rsidR="00703136" w:rsidRPr="00703136" w:rsidRDefault="009B540D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</w:tr>
      <w:tr w:rsidR="009764B2" w:rsidRPr="00703136" w:rsidTr="00071DB9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CERTIFICADO DE VIDA Y COSTUMBRE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3E782F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16</w:t>
            </w:r>
          </w:p>
        </w:tc>
        <w:tc>
          <w:tcPr>
            <w:tcW w:w="2131" w:type="dxa"/>
            <w:hideMark/>
          </w:tcPr>
          <w:p w:rsidR="00703136" w:rsidRPr="00703136" w:rsidRDefault="003E782F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2172" w:type="dxa"/>
            <w:hideMark/>
          </w:tcPr>
          <w:p w:rsidR="00703136" w:rsidRPr="00703136" w:rsidRDefault="003E782F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</w:tr>
      <w:tr w:rsidR="009764B2" w:rsidRPr="00703136" w:rsidTr="00071D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CONTROL DE ALQUILERES DE CASAS Y DESAHUCIOS</w:t>
            </w:r>
          </w:p>
        </w:tc>
        <w:tc>
          <w:tcPr>
            <w:tcW w:w="2122" w:type="dxa"/>
            <w:hideMark/>
          </w:tcPr>
          <w:p w:rsidR="00703136" w:rsidRPr="00703136" w:rsidRDefault="00703136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31" w:type="dxa"/>
            <w:hideMark/>
          </w:tcPr>
          <w:p w:rsidR="00703136" w:rsidRPr="00703136" w:rsidRDefault="006C2219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172" w:type="dxa"/>
            <w:hideMark/>
          </w:tcPr>
          <w:p w:rsidR="00703136" w:rsidRPr="00703136" w:rsidRDefault="006C2219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</w:tr>
      <w:tr w:rsidR="009764B2" w:rsidRPr="00703136" w:rsidTr="00071DB9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noWrap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PUNTO GOB.DO</w:t>
            </w:r>
          </w:p>
        </w:tc>
        <w:tc>
          <w:tcPr>
            <w:tcW w:w="2122" w:type="dxa"/>
            <w:hideMark/>
          </w:tcPr>
          <w:p w:rsidR="00703136" w:rsidRPr="00703136" w:rsidRDefault="00703136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31" w:type="dxa"/>
            <w:hideMark/>
          </w:tcPr>
          <w:p w:rsidR="00703136" w:rsidRPr="00703136" w:rsidRDefault="00D350A7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72" w:type="dxa"/>
            <w:hideMark/>
          </w:tcPr>
          <w:p w:rsidR="00703136" w:rsidRPr="00703136" w:rsidRDefault="00D350A7" w:rsidP="00071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</w:tr>
      <w:tr w:rsidR="009764B2" w:rsidRPr="00703136" w:rsidTr="00071D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noWrap/>
            <w:hideMark/>
          </w:tcPr>
          <w:p w:rsidR="00703136" w:rsidRPr="00703136" w:rsidRDefault="00703136" w:rsidP="00427B6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F11416" w:rsidP="005B20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2,02</w:t>
            </w:r>
            <w:r w:rsidR="005B20C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2131" w:type="dxa"/>
            <w:noWrap/>
            <w:hideMark/>
          </w:tcPr>
          <w:p w:rsidR="00703136" w:rsidRPr="00703136" w:rsidRDefault="00071DB9" w:rsidP="000139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2,3</w:t>
            </w:r>
            <w:r w:rsidR="00D0677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</w:t>
            </w:r>
            <w:r w:rsidR="0001394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2172" w:type="dxa"/>
            <w:noWrap/>
            <w:hideMark/>
          </w:tcPr>
          <w:p w:rsidR="00703136" w:rsidRDefault="005B20CF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3,</w:t>
            </w:r>
            <w:r w:rsidR="0001394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200</w:t>
            </w:r>
          </w:p>
          <w:p w:rsidR="00E9659B" w:rsidRDefault="00E9659B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  <w:p w:rsidR="00E9659B" w:rsidRDefault="00E9659B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  <w:p w:rsidR="00E9659B" w:rsidRPr="00703136" w:rsidRDefault="00E9659B" w:rsidP="00071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</w:tbl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66C6A" w:rsidRDefault="00766C6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Style w:val="Listamedia1-nfasis1"/>
        <w:tblW w:w="9320" w:type="dxa"/>
        <w:jc w:val="center"/>
        <w:tblInd w:w="-34" w:type="dxa"/>
        <w:tblLayout w:type="fixed"/>
        <w:tblLook w:val="04A0" w:firstRow="1" w:lastRow="0" w:firstColumn="1" w:lastColumn="0" w:noHBand="0" w:noVBand="1"/>
      </w:tblPr>
      <w:tblGrid>
        <w:gridCol w:w="1452"/>
        <w:gridCol w:w="1418"/>
        <w:gridCol w:w="2126"/>
        <w:gridCol w:w="2551"/>
        <w:gridCol w:w="1773"/>
      </w:tblGrid>
      <w:tr w:rsidR="006F0825" w:rsidRPr="006F0825" w:rsidTr="008D25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20" w:type="dxa"/>
            <w:gridSpan w:val="5"/>
            <w:noWrap/>
            <w:hideMark/>
          </w:tcPr>
          <w:p w:rsidR="00D6530B" w:rsidRDefault="00D6530B" w:rsidP="009764B2">
            <w:pPr>
              <w:ind w:left="-495"/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D906F6" w:rsidRDefault="00D906F6" w:rsidP="009764B2">
            <w:pPr>
              <w:ind w:left="-495"/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8D2549" w:rsidRDefault="008D2549" w:rsidP="009764B2">
            <w:pPr>
              <w:ind w:left="-495"/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7C30BB" w:rsidRDefault="007C30BB" w:rsidP="00D6530B">
            <w:pPr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7C30BB" w:rsidRDefault="007C30BB" w:rsidP="00D6530B">
            <w:pPr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CF4AD6" w:rsidRDefault="00CF4AD6" w:rsidP="008B1979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</w:pPr>
          </w:p>
          <w:p w:rsidR="00373ED1" w:rsidRDefault="00373ED1" w:rsidP="008B1979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</w:pPr>
          </w:p>
          <w:p w:rsidR="006F0825" w:rsidRDefault="00E81401" w:rsidP="008B1979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</w:pPr>
            <w:r w:rsidRPr="00F5168F"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  <w:t xml:space="preserve">AYUDA ECONÓMICA </w:t>
            </w:r>
            <w:r w:rsidR="00DD1D54" w:rsidRPr="00F5168F"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  <w:t>A</w:t>
            </w:r>
            <w:r w:rsidRPr="00F5168F"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  <w:t xml:space="preserve"> PERSONAS ENVEJECIENTES Y DISCAPACITADAS</w:t>
            </w:r>
          </w:p>
          <w:p w:rsidR="008D2549" w:rsidRDefault="008D2549" w:rsidP="008B1979">
            <w:pPr>
              <w:jc w:val="center"/>
              <w:rPr>
                <w:rFonts w:ascii="Calibri" w:hAnsi="Calibri" w:cs="Calibri"/>
                <w:color w:val="000000"/>
                <w:lang w:eastAsia="es-DO"/>
              </w:rPr>
            </w:pPr>
          </w:p>
          <w:p w:rsidR="00F5168F" w:rsidRPr="00E81401" w:rsidRDefault="00F5168F" w:rsidP="008B1979">
            <w:pPr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</w:tc>
      </w:tr>
      <w:tr w:rsidR="00F5168F" w:rsidRPr="006F0825" w:rsidTr="008D2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2" w:type="dxa"/>
            <w:noWrap/>
            <w:hideMark/>
          </w:tcPr>
          <w:p w:rsidR="006F0825" w:rsidRPr="00ED767D" w:rsidRDefault="006F0825" w:rsidP="006F0825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418" w:type="dxa"/>
            <w:noWrap/>
            <w:hideMark/>
          </w:tcPr>
          <w:p w:rsidR="006F0825" w:rsidRPr="00ED767D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2126" w:type="dxa"/>
            <w:hideMark/>
          </w:tcPr>
          <w:p w:rsidR="006F0825" w:rsidRPr="00ED767D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  <w:p w:rsidR="0008468E" w:rsidRPr="00ED767D" w:rsidRDefault="0008468E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2551" w:type="dxa"/>
            <w:hideMark/>
          </w:tcPr>
          <w:p w:rsidR="006F0825" w:rsidRPr="00ED767D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773" w:type="dxa"/>
            <w:noWrap/>
            <w:hideMark/>
          </w:tcPr>
          <w:p w:rsidR="006F0825" w:rsidRPr="00ED767D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</w:tr>
      <w:tr w:rsidR="00DD1D54" w:rsidRPr="006F0825" w:rsidTr="008D2549">
        <w:trPr>
          <w:trHeight w:val="6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2" w:type="dxa"/>
            <w:noWrap/>
            <w:hideMark/>
          </w:tcPr>
          <w:p w:rsidR="006F0825" w:rsidRPr="00ED767D" w:rsidRDefault="006F0825" w:rsidP="006F0825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418" w:type="dxa"/>
            <w:hideMark/>
          </w:tcPr>
          <w:p w:rsidR="006F0825" w:rsidRPr="00ED767D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BENEFICIARIOS</w:t>
            </w:r>
          </w:p>
        </w:tc>
        <w:tc>
          <w:tcPr>
            <w:tcW w:w="2126" w:type="dxa"/>
            <w:noWrap/>
            <w:hideMark/>
          </w:tcPr>
          <w:p w:rsidR="006F0825" w:rsidRPr="00ED767D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2551" w:type="dxa"/>
            <w:hideMark/>
          </w:tcPr>
          <w:p w:rsidR="006F0825" w:rsidRPr="00ED767D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1773" w:type="dxa"/>
            <w:noWrap/>
            <w:hideMark/>
          </w:tcPr>
          <w:p w:rsidR="006F0825" w:rsidRPr="00ED767D" w:rsidRDefault="006F0825" w:rsidP="005F73C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MONTO</w:t>
            </w:r>
          </w:p>
        </w:tc>
      </w:tr>
      <w:tr w:rsidR="00F5168F" w:rsidRPr="006F0825" w:rsidTr="006E7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2" w:type="dxa"/>
            <w:noWrap/>
            <w:hideMark/>
          </w:tcPr>
          <w:p w:rsidR="006F0825" w:rsidRPr="00ED767D" w:rsidRDefault="009E2140" w:rsidP="005F73C8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OCTUBRE</w:t>
            </w:r>
          </w:p>
        </w:tc>
        <w:tc>
          <w:tcPr>
            <w:tcW w:w="1418" w:type="dxa"/>
            <w:noWrap/>
            <w:hideMark/>
          </w:tcPr>
          <w:p w:rsidR="006F0825" w:rsidRPr="00ED767D" w:rsidRDefault="00757F4A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47</w:t>
            </w:r>
          </w:p>
        </w:tc>
        <w:tc>
          <w:tcPr>
            <w:tcW w:w="2126" w:type="dxa"/>
            <w:hideMark/>
          </w:tcPr>
          <w:p w:rsidR="006F0825" w:rsidRPr="00ED767D" w:rsidRDefault="006F0825" w:rsidP="00DD1D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DD1D5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DD1D5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DD1D5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hideMark/>
          </w:tcPr>
          <w:p w:rsidR="006F0825" w:rsidRPr="00ED767D" w:rsidRDefault="006F0825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 ENVEJECIENTES Y DISCAPACITADOS</w:t>
            </w:r>
          </w:p>
        </w:tc>
        <w:tc>
          <w:tcPr>
            <w:tcW w:w="1773" w:type="dxa"/>
            <w:noWrap/>
            <w:hideMark/>
          </w:tcPr>
          <w:p w:rsidR="006F0825" w:rsidRPr="00ED767D" w:rsidRDefault="006F0825" w:rsidP="00757F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757F4A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42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DD1D54" w:rsidRPr="006F0825" w:rsidTr="008D2549">
        <w:trPr>
          <w:trHeight w:val="6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2" w:type="dxa"/>
            <w:noWrap/>
            <w:hideMark/>
          </w:tcPr>
          <w:p w:rsidR="006F0825" w:rsidRPr="00ED767D" w:rsidRDefault="009E2140" w:rsidP="005F73C8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NOVIEMBRE</w:t>
            </w:r>
          </w:p>
        </w:tc>
        <w:tc>
          <w:tcPr>
            <w:tcW w:w="1418" w:type="dxa"/>
            <w:noWrap/>
            <w:hideMark/>
          </w:tcPr>
          <w:p w:rsidR="006F0825" w:rsidRPr="00ED767D" w:rsidRDefault="00E700A1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47</w:t>
            </w:r>
          </w:p>
        </w:tc>
        <w:tc>
          <w:tcPr>
            <w:tcW w:w="2126" w:type="dxa"/>
            <w:hideMark/>
          </w:tcPr>
          <w:p w:rsidR="006F0825" w:rsidRPr="00ED767D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  <w:r w:rsidR="00DD1D5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MUNICIPIOS LA VEGA Y     JIMA ABAJO,                      PROV. LA VEGA</w:t>
            </w:r>
          </w:p>
        </w:tc>
        <w:tc>
          <w:tcPr>
            <w:tcW w:w="2551" w:type="dxa"/>
            <w:hideMark/>
          </w:tcPr>
          <w:p w:rsidR="006F0825" w:rsidRPr="00ED767D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 ENVEJECIENTES Y DISCAPACITADOS</w:t>
            </w:r>
          </w:p>
        </w:tc>
        <w:tc>
          <w:tcPr>
            <w:tcW w:w="1773" w:type="dxa"/>
            <w:noWrap/>
            <w:hideMark/>
          </w:tcPr>
          <w:p w:rsidR="006F0825" w:rsidRPr="00ED767D" w:rsidRDefault="006F0825" w:rsidP="00E700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E700A1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42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F5168F" w:rsidRPr="006F0825" w:rsidTr="008D2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2" w:type="dxa"/>
            <w:noWrap/>
            <w:hideMark/>
          </w:tcPr>
          <w:p w:rsidR="006F0825" w:rsidRPr="00ED767D" w:rsidRDefault="009E2140" w:rsidP="005F73C8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DICIEMBRE</w:t>
            </w:r>
          </w:p>
        </w:tc>
        <w:tc>
          <w:tcPr>
            <w:tcW w:w="1418" w:type="dxa"/>
            <w:noWrap/>
            <w:hideMark/>
          </w:tcPr>
          <w:p w:rsidR="006F0825" w:rsidRPr="00ED767D" w:rsidRDefault="00BC5166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47</w:t>
            </w:r>
          </w:p>
        </w:tc>
        <w:tc>
          <w:tcPr>
            <w:tcW w:w="2126" w:type="dxa"/>
            <w:hideMark/>
          </w:tcPr>
          <w:p w:rsidR="006F0825" w:rsidRPr="00ED767D" w:rsidRDefault="00DD1D54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MUNICIPIOS LA VEGA Y     JIMA ABAJO,                      PROV. LA VEGA</w:t>
            </w:r>
          </w:p>
        </w:tc>
        <w:tc>
          <w:tcPr>
            <w:tcW w:w="2551" w:type="dxa"/>
            <w:hideMark/>
          </w:tcPr>
          <w:p w:rsidR="006F0825" w:rsidRPr="00ED767D" w:rsidRDefault="006F0825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 ENVEJECIENTES Y DISCAPACITADOS</w:t>
            </w:r>
          </w:p>
        </w:tc>
        <w:tc>
          <w:tcPr>
            <w:tcW w:w="1773" w:type="dxa"/>
            <w:noWrap/>
            <w:hideMark/>
          </w:tcPr>
          <w:p w:rsidR="006F0825" w:rsidRPr="00ED767D" w:rsidRDefault="006F0825" w:rsidP="003A5F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BC5166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  <w:r w:rsidR="003A5F5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6F0825" w:rsidRPr="006F0825" w:rsidTr="008D2549">
        <w:trPr>
          <w:trHeight w:val="5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2" w:type="dxa"/>
            <w:noWrap/>
            <w:hideMark/>
          </w:tcPr>
          <w:p w:rsidR="006F0825" w:rsidRPr="00ED767D" w:rsidRDefault="006F0825" w:rsidP="005F73C8">
            <w:pPr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418" w:type="dxa"/>
            <w:noWrap/>
            <w:hideMark/>
          </w:tcPr>
          <w:p w:rsidR="006F0825" w:rsidRPr="00ED767D" w:rsidRDefault="006F3433" w:rsidP="00294E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</w:t>
            </w:r>
            <w:r w:rsidR="00294EE3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4677" w:type="dxa"/>
            <w:gridSpan w:val="2"/>
            <w:noWrap/>
            <w:hideMark/>
          </w:tcPr>
          <w:p w:rsidR="006F0825" w:rsidRPr="00ED767D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773" w:type="dxa"/>
            <w:noWrap/>
            <w:hideMark/>
          </w:tcPr>
          <w:p w:rsidR="006F0825" w:rsidRPr="00ED767D" w:rsidRDefault="006F0825" w:rsidP="003A5F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$                 </w:t>
            </w:r>
            <w:r w:rsidR="00BC5166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42</w:t>
            </w:r>
            <w:r w:rsidR="003A5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5</w:t>
            </w: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6F0825" w:rsidRPr="006F0825" w:rsidTr="006E7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20" w:type="dxa"/>
            <w:gridSpan w:val="5"/>
            <w:noWrap/>
            <w:hideMark/>
          </w:tcPr>
          <w:p w:rsidR="0008468E" w:rsidRPr="00ED767D" w:rsidRDefault="0008468E" w:rsidP="00D6530B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  <w:p w:rsidR="0008468E" w:rsidRPr="00ED767D" w:rsidRDefault="0008468E" w:rsidP="00D6530B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  <w:p w:rsidR="006F0825" w:rsidRPr="00ED767D" w:rsidRDefault="006F0825" w:rsidP="00D6530B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</w:tr>
      <w:tr w:rsidR="00F5168F" w:rsidRPr="006F0825" w:rsidTr="008D254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20" w:type="dxa"/>
            <w:gridSpan w:val="5"/>
            <w:noWrap/>
          </w:tcPr>
          <w:p w:rsidR="008D2549" w:rsidRDefault="008D2549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  <w:p w:rsidR="00ED767D" w:rsidRDefault="00ED767D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</w:tbl>
    <w:p w:rsidR="00BF269F" w:rsidRDefault="00D6530B" w:rsidP="009764B2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noProof/>
          <w:lang w:eastAsia="es-DO"/>
        </w:rPr>
        <w:drawing>
          <wp:inline distT="0" distB="0" distL="0" distR="0" wp14:anchorId="51D4BAF7" wp14:editId="69156514">
            <wp:extent cx="5947575" cy="2743200"/>
            <wp:effectExtent l="0" t="0" r="15240" b="19050"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6F0825" w:rsidRDefault="006F0825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Style w:val="Listamedia1-nfasis1"/>
        <w:tblW w:w="9747" w:type="dxa"/>
        <w:jc w:val="center"/>
        <w:tblLayout w:type="fixed"/>
        <w:tblLook w:val="04A0" w:firstRow="1" w:lastRow="0" w:firstColumn="1" w:lastColumn="0" w:noHBand="0" w:noVBand="1"/>
      </w:tblPr>
      <w:tblGrid>
        <w:gridCol w:w="1349"/>
        <w:gridCol w:w="1349"/>
        <w:gridCol w:w="2848"/>
        <w:gridCol w:w="2247"/>
        <w:gridCol w:w="1954"/>
      </w:tblGrid>
      <w:tr w:rsidR="006857EF" w:rsidRPr="006857EF" w:rsidTr="009D29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5"/>
            <w:noWrap/>
            <w:hideMark/>
          </w:tcPr>
          <w:p w:rsidR="009D295B" w:rsidRDefault="009D295B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984C6D" w:rsidRDefault="00984C6D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984C6D" w:rsidRDefault="00984C6D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6E7765" w:rsidRDefault="006E7765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984C6D" w:rsidRDefault="00984C6D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DB6136" w:rsidRDefault="00DB6136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5F73C8" w:rsidRDefault="005F73C8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5F73C8" w:rsidRDefault="005F73C8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5F73C8" w:rsidRDefault="005F73C8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302F65" w:rsidRDefault="00BF1412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BF1412">
              <w:rPr>
                <w:rFonts w:asciiTheme="minorHAnsi" w:hAnsiTheme="minorHAnsi" w:cstheme="minorHAnsi"/>
                <w:sz w:val="24"/>
                <w:szCs w:val="24"/>
              </w:rPr>
              <w:t>AYUDAS Y DONACIONES</w:t>
            </w:r>
          </w:p>
          <w:p w:rsidR="00BF1412" w:rsidRDefault="00BF1412" w:rsidP="00AF4E1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  <w:p w:rsidR="006857EF" w:rsidRPr="006857EF" w:rsidRDefault="006857EF" w:rsidP="00AF4E1A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857EF" w:rsidRPr="006857EF" w:rsidTr="009D29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ED767D" w:rsidRDefault="006857EF" w:rsidP="00AF4E1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349" w:type="dxa"/>
            <w:noWrap/>
            <w:hideMark/>
          </w:tcPr>
          <w:p w:rsidR="006857EF" w:rsidRPr="00ED767D" w:rsidRDefault="006857EF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2848" w:type="dxa"/>
            <w:hideMark/>
          </w:tcPr>
          <w:p w:rsidR="006857EF" w:rsidRPr="00ED767D" w:rsidRDefault="006857EF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2247" w:type="dxa"/>
            <w:hideMark/>
          </w:tcPr>
          <w:p w:rsidR="006857EF" w:rsidRPr="00ED767D" w:rsidRDefault="006857EF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  <w:p w:rsidR="00DF1371" w:rsidRPr="00ED767D" w:rsidRDefault="00DF1371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954" w:type="dxa"/>
            <w:noWrap/>
            <w:hideMark/>
          </w:tcPr>
          <w:p w:rsidR="006857EF" w:rsidRPr="00ED767D" w:rsidRDefault="006857EF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</w:p>
        </w:tc>
      </w:tr>
      <w:tr w:rsidR="006857EF" w:rsidRPr="006857EF" w:rsidTr="005F73C8">
        <w:trPr>
          <w:trHeight w:val="6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ED767D" w:rsidRDefault="006857EF" w:rsidP="005F73C8">
            <w:pPr>
              <w:ind w:left="-70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349" w:type="dxa"/>
            <w:hideMark/>
          </w:tcPr>
          <w:p w:rsidR="006857EF" w:rsidRPr="00ED767D" w:rsidRDefault="006857EF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BENEFICIARIOS</w:t>
            </w:r>
          </w:p>
        </w:tc>
        <w:tc>
          <w:tcPr>
            <w:tcW w:w="2848" w:type="dxa"/>
            <w:noWrap/>
            <w:hideMark/>
          </w:tcPr>
          <w:p w:rsidR="006857EF" w:rsidRPr="00ED767D" w:rsidRDefault="005F73C8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                   </w:t>
            </w:r>
            <w:r w:rsidR="006857EF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2247" w:type="dxa"/>
            <w:hideMark/>
          </w:tcPr>
          <w:p w:rsidR="006857EF" w:rsidRPr="00ED767D" w:rsidRDefault="005F73C8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     </w:t>
            </w:r>
            <w:r w:rsidR="006857EF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1954" w:type="dxa"/>
            <w:noWrap/>
            <w:hideMark/>
          </w:tcPr>
          <w:p w:rsidR="006857EF" w:rsidRPr="00ED767D" w:rsidRDefault="006857EF" w:rsidP="005F73C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MONTO</w:t>
            </w:r>
          </w:p>
        </w:tc>
      </w:tr>
      <w:tr w:rsidR="006857EF" w:rsidRPr="006857EF" w:rsidTr="00B00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ED767D" w:rsidRDefault="00AF4E1A" w:rsidP="005F73C8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OCTUBRE</w:t>
            </w:r>
          </w:p>
        </w:tc>
        <w:tc>
          <w:tcPr>
            <w:tcW w:w="1349" w:type="dxa"/>
            <w:noWrap/>
            <w:hideMark/>
          </w:tcPr>
          <w:p w:rsidR="006857EF" w:rsidRPr="00ED767D" w:rsidRDefault="005F73C8" w:rsidP="005F73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</w:t>
            </w:r>
            <w:r w:rsidR="00AF4E1A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  <w:r w:rsidR="00EA4E4B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848" w:type="dxa"/>
            <w:hideMark/>
          </w:tcPr>
          <w:p w:rsidR="006857EF" w:rsidRPr="00ED767D" w:rsidRDefault="006857EF" w:rsidP="005F73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 LA VEGA, PROV. LA VEGA</w:t>
            </w:r>
          </w:p>
        </w:tc>
        <w:tc>
          <w:tcPr>
            <w:tcW w:w="2247" w:type="dxa"/>
            <w:hideMark/>
          </w:tcPr>
          <w:p w:rsidR="006857EF" w:rsidRPr="00ED767D" w:rsidRDefault="006857EF" w:rsidP="005F73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954" w:type="dxa"/>
            <w:noWrap/>
            <w:hideMark/>
          </w:tcPr>
          <w:p w:rsidR="006857EF" w:rsidRPr="00ED767D" w:rsidRDefault="005F73C8" w:rsidP="005F73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$                 </w:t>
            </w:r>
            <w:r w:rsidR="00384AD7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AF4E1A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F355F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74</w:t>
            </w:r>
            <w:r w:rsidR="00AF4E1A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,300</w:t>
            </w:r>
            <w:r w:rsidR="00043D6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.00</w:t>
            </w:r>
          </w:p>
        </w:tc>
      </w:tr>
      <w:tr w:rsidR="006857EF" w:rsidRPr="006857EF" w:rsidTr="006E7765">
        <w:trPr>
          <w:trHeight w:val="5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ED767D" w:rsidRDefault="00AF4E1A" w:rsidP="005F73C8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NOVIEMBRE</w:t>
            </w:r>
          </w:p>
        </w:tc>
        <w:tc>
          <w:tcPr>
            <w:tcW w:w="1349" w:type="dxa"/>
            <w:noWrap/>
            <w:hideMark/>
          </w:tcPr>
          <w:p w:rsidR="006857EF" w:rsidRPr="00ED767D" w:rsidRDefault="005F73C8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</w:t>
            </w:r>
            <w:r w:rsidR="00F355F4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27</w:t>
            </w:r>
          </w:p>
        </w:tc>
        <w:tc>
          <w:tcPr>
            <w:tcW w:w="2848" w:type="dxa"/>
            <w:hideMark/>
          </w:tcPr>
          <w:p w:rsidR="006857EF" w:rsidRPr="00ED767D" w:rsidRDefault="006857EF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 LA VEGA, PROV. LA VEGA</w:t>
            </w:r>
          </w:p>
        </w:tc>
        <w:tc>
          <w:tcPr>
            <w:tcW w:w="2247" w:type="dxa"/>
            <w:hideMark/>
          </w:tcPr>
          <w:p w:rsidR="006857EF" w:rsidRPr="00ED767D" w:rsidRDefault="006857EF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954" w:type="dxa"/>
            <w:noWrap/>
            <w:hideMark/>
          </w:tcPr>
          <w:p w:rsidR="006857EF" w:rsidRPr="00ED767D" w:rsidRDefault="00F355F4" w:rsidP="009A68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</w:t>
            </w:r>
            <w:r w:rsidR="009A68C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$  </w:t>
            </w:r>
            <w:r w:rsidR="009A68C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313</w:t>
            </w:r>
            <w:r w:rsidR="00AF4E1A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600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.00</w:t>
            </w:r>
          </w:p>
        </w:tc>
      </w:tr>
      <w:tr w:rsidR="006857EF" w:rsidRPr="006857EF" w:rsidTr="006E7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ED767D" w:rsidRDefault="00AF4E1A" w:rsidP="005F73C8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DICIEMBRE</w:t>
            </w:r>
          </w:p>
        </w:tc>
        <w:tc>
          <w:tcPr>
            <w:tcW w:w="1349" w:type="dxa"/>
            <w:noWrap/>
            <w:hideMark/>
          </w:tcPr>
          <w:p w:rsidR="006857EF" w:rsidRPr="00ED767D" w:rsidRDefault="005F73C8" w:rsidP="00FD0C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</w:t>
            </w:r>
            <w:r w:rsidR="00FD0CD1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2848" w:type="dxa"/>
            <w:hideMark/>
          </w:tcPr>
          <w:p w:rsidR="006857EF" w:rsidRPr="00ED767D" w:rsidRDefault="006857EF" w:rsidP="005F73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 LA VEGA, PROV. LA VEGA</w:t>
            </w:r>
          </w:p>
        </w:tc>
        <w:tc>
          <w:tcPr>
            <w:tcW w:w="2247" w:type="dxa"/>
            <w:hideMark/>
          </w:tcPr>
          <w:p w:rsidR="006857EF" w:rsidRPr="00ED767D" w:rsidRDefault="006857EF" w:rsidP="005F73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954" w:type="dxa"/>
            <w:noWrap/>
            <w:hideMark/>
          </w:tcPr>
          <w:p w:rsidR="006857EF" w:rsidRPr="00ED767D" w:rsidRDefault="005F73C8" w:rsidP="00FD0C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$               </w:t>
            </w:r>
            <w:r w:rsidR="00384AD7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FD0CD1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459</w:t>
            </w:r>
            <w:r w:rsidR="00993010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 w:rsidR="00FD0CD1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700</w:t>
            </w:r>
            <w:r w:rsidR="006857EF" w:rsidRPr="00ED767D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.00</w:t>
            </w:r>
          </w:p>
        </w:tc>
      </w:tr>
      <w:tr w:rsidR="006857EF" w:rsidRPr="006857EF" w:rsidTr="00B00C82">
        <w:trPr>
          <w:trHeight w:val="4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ED767D" w:rsidRDefault="006857EF" w:rsidP="005F73C8">
            <w:pPr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349" w:type="dxa"/>
            <w:noWrap/>
            <w:hideMark/>
          </w:tcPr>
          <w:p w:rsidR="006857EF" w:rsidRPr="00ED767D" w:rsidRDefault="005F73C8" w:rsidP="00FD0C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      </w:t>
            </w:r>
            <w:r w:rsidR="00FD0CD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91</w:t>
            </w:r>
          </w:p>
        </w:tc>
        <w:tc>
          <w:tcPr>
            <w:tcW w:w="5095" w:type="dxa"/>
            <w:gridSpan w:val="2"/>
            <w:noWrap/>
            <w:hideMark/>
          </w:tcPr>
          <w:p w:rsidR="006857EF" w:rsidRPr="00ED767D" w:rsidRDefault="006857EF" w:rsidP="005F7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954" w:type="dxa"/>
            <w:noWrap/>
            <w:hideMark/>
          </w:tcPr>
          <w:p w:rsidR="006857EF" w:rsidRPr="00ED767D" w:rsidRDefault="00F355F4" w:rsidP="00FD0C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</w:t>
            </w:r>
            <w:r w:rsidR="005F73C8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6857EF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$  </w:t>
            </w:r>
            <w:r w:rsidR="00384AD7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        </w:t>
            </w:r>
            <w:r w:rsidR="005F73C8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</w:t>
            </w:r>
            <w:r w:rsidR="00FD0CD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947</w:t>
            </w: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,</w:t>
            </w:r>
            <w:r w:rsidR="00FD0CD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6</w:t>
            </w:r>
            <w:r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00</w:t>
            </w:r>
            <w:r w:rsidR="00993010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.</w:t>
            </w:r>
            <w:r w:rsidR="00384AD7" w:rsidRPr="00ED767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00</w:t>
            </w:r>
          </w:p>
        </w:tc>
      </w:tr>
      <w:tr w:rsidR="004B1FB3" w:rsidRPr="006857EF" w:rsidTr="006E7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</w:tcPr>
          <w:p w:rsidR="004B1FB3" w:rsidRPr="00ED767D" w:rsidRDefault="004B1FB3" w:rsidP="00AF4E1A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</w:p>
          <w:p w:rsidR="009D295B" w:rsidRPr="00ED767D" w:rsidRDefault="009D295B" w:rsidP="00AF4E1A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</w:p>
          <w:p w:rsidR="009D295B" w:rsidRPr="00ED767D" w:rsidRDefault="009D295B" w:rsidP="00AF4E1A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</w:p>
          <w:p w:rsidR="009D295B" w:rsidRPr="00ED767D" w:rsidRDefault="009D295B" w:rsidP="00AF4E1A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349" w:type="dxa"/>
            <w:noWrap/>
          </w:tcPr>
          <w:p w:rsidR="004B1FB3" w:rsidRPr="00ED767D" w:rsidRDefault="004B1FB3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5095" w:type="dxa"/>
            <w:gridSpan w:val="2"/>
            <w:noWrap/>
          </w:tcPr>
          <w:p w:rsidR="004B1FB3" w:rsidRPr="00ED767D" w:rsidRDefault="004B1FB3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954" w:type="dxa"/>
            <w:noWrap/>
          </w:tcPr>
          <w:p w:rsidR="004B1FB3" w:rsidRPr="00ED767D" w:rsidRDefault="004B1FB3" w:rsidP="00AF4E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  <w:tr w:rsidR="005F73C8" w:rsidRPr="006857EF" w:rsidTr="009D295B">
        <w:trPr>
          <w:trHeight w:val="44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</w:tcPr>
          <w:p w:rsidR="005F73C8" w:rsidRDefault="005F73C8" w:rsidP="00AF4E1A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349" w:type="dxa"/>
            <w:noWrap/>
          </w:tcPr>
          <w:p w:rsidR="005F73C8" w:rsidRDefault="005F73C8" w:rsidP="00AF4E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5095" w:type="dxa"/>
            <w:gridSpan w:val="2"/>
            <w:noWrap/>
          </w:tcPr>
          <w:p w:rsidR="005F73C8" w:rsidRPr="00086FF2" w:rsidRDefault="005F73C8" w:rsidP="00AF4E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1954" w:type="dxa"/>
            <w:noWrap/>
          </w:tcPr>
          <w:p w:rsidR="005F73C8" w:rsidRPr="006857EF" w:rsidRDefault="005F73C8" w:rsidP="00AF4E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</w:tbl>
    <w:p w:rsidR="00B925D4" w:rsidRPr="005F73C8" w:rsidRDefault="009D295B" w:rsidP="009D295B">
      <w:pPr>
        <w:rPr>
          <w:b/>
        </w:rPr>
      </w:pPr>
      <w:r w:rsidRPr="005F73C8">
        <w:rPr>
          <w:b/>
          <w:noProof/>
          <w:lang w:eastAsia="es-DO"/>
        </w:rPr>
        <w:drawing>
          <wp:inline distT="0" distB="0" distL="0" distR="0" wp14:anchorId="12F754D1" wp14:editId="357D8EF2">
            <wp:extent cx="6155141" cy="2866030"/>
            <wp:effectExtent l="0" t="0" r="17145" b="10795"/>
            <wp:docPr id="22" name="Gráfico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E6E16" w:rsidRDefault="00AE6E16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E6E16" w:rsidRDefault="00AE6E16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72101" w:rsidRDefault="00B72101" w:rsidP="00B72101"/>
    <w:p w:rsidR="00B72101" w:rsidRDefault="00B72101" w:rsidP="00B72101"/>
    <w:p w:rsidR="00470062" w:rsidRDefault="00470062" w:rsidP="00B72101"/>
    <w:p w:rsidR="006E7765" w:rsidRDefault="00AE6E16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="Calibri" w:eastAsia="Times New Roman" w:hAnsi="Calibri" w:cs="Calibri"/>
          <w:noProof/>
          <w:color w:val="000000"/>
          <w:sz w:val="22"/>
          <w:szCs w:val="22"/>
          <w:lang w:eastAsia="es-DO"/>
        </w:rPr>
        <w:drawing>
          <wp:anchor distT="0" distB="0" distL="114300" distR="114300" simplePos="0" relativeHeight="251724800" behindDoc="0" locked="0" layoutInCell="1" allowOverlap="1" wp14:anchorId="47409055" wp14:editId="12EDF76E">
            <wp:simplePos x="0" y="0"/>
            <wp:positionH relativeFrom="column">
              <wp:posOffset>2343260</wp:posOffset>
            </wp:positionH>
            <wp:positionV relativeFrom="paragraph">
              <wp:posOffset>-217805</wp:posOffset>
            </wp:positionV>
            <wp:extent cx="1543050" cy="876300"/>
            <wp:effectExtent l="0" t="0" r="0" b="0"/>
            <wp:wrapNone/>
            <wp:docPr id="5" name="Imagen 5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13A12F71-C49F-433F-988F-DA7DBA34FC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4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13A12F71-C49F-433F-988F-DA7DBA34FC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709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7"/>
        <w:gridCol w:w="4437"/>
        <w:gridCol w:w="3131"/>
        <w:gridCol w:w="1434"/>
      </w:tblGrid>
      <w:tr w:rsidR="000359CA" w:rsidRPr="000359CA" w:rsidTr="00AE6E16">
        <w:trPr>
          <w:trHeight w:val="315"/>
        </w:trPr>
        <w:tc>
          <w:tcPr>
            <w:tcW w:w="970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b/>
                <w:bCs/>
                <w:color w:val="000000"/>
                <w:lang w:eastAsia="es-DO"/>
              </w:rPr>
              <w:t>GOBERNACION PROVINCIAL LA VEGA</w:t>
            </w:r>
          </w:p>
        </w:tc>
      </w:tr>
      <w:tr w:rsidR="000359CA" w:rsidRPr="000359CA" w:rsidTr="00AE6E16">
        <w:trPr>
          <w:trHeight w:val="300"/>
        </w:trPr>
        <w:tc>
          <w:tcPr>
            <w:tcW w:w="970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8"/>
                <w:szCs w:val="18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color w:val="000000"/>
                <w:sz w:val="18"/>
                <w:szCs w:val="18"/>
                <w:lang w:eastAsia="es-DO"/>
              </w:rPr>
              <w:t>BONOS NAVIDEÑOS DE JUNTAS DE VECINOS</w:t>
            </w:r>
          </w:p>
        </w:tc>
      </w:tr>
      <w:tr w:rsidR="000359CA" w:rsidRPr="000359CA" w:rsidTr="00AE6E16">
        <w:trPr>
          <w:trHeight w:val="300"/>
        </w:trPr>
        <w:tc>
          <w:tcPr>
            <w:tcW w:w="970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8"/>
                <w:szCs w:val="18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color w:val="000000"/>
                <w:sz w:val="18"/>
                <w:szCs w:val="18"/>
                <w:lang w:eastAsia="es-DO"/>
              </w:rPr>
              <w:t>ENTREGADOS EL 17 DE DICIEMBRE 2025</w:t>
            </w:r>
          </w:p>
          <w:p w:rsid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lang w:eastAsia="es-DO"/>
              </w:rPr>
            </w:pPr>
          </w:p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lang w:eastAsia="es-DO"/>
              </w:rPr>
            </w:pPr>
            <w:r w:rsidRPr="0064086D">
              <w:rPr>
                <w:rFonts w:ascii="Calibri Light" w:hAnsi="Calibri Light" w:cs="Calibri Light"/>
                <w:sz w:val="24"/>
                <w:szCs w:val="24"/>
              </w:rPr>
              <w:object w:dxaOrig="2880" w:dyaOrig="810">
                <v:shape id="_x0000_i1025" type="#_x0000_t75" style="width:2in;height:41.3pt" o:ole="">
                  <v:imagedata r:id="rId12" o:title=""/>
                </v:shape>
                <o:OLEObject Type="Embed" ProgID="Package" ShapeID="_x0000_i1025" DrawAspect="Content" ObjectID="_1830420554" r:id="rId13"/>
              </w:objec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44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359CA" w:rsidRPr="000359CA" w:rsidRDefault="000359CA" w:rsidP="000359CA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359CA" w:rsidRPr="000359CA" w:rsidRDefault="000359CA" w:rsidP="000359CA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359CA" w:rsidRPr="000359CA" w:rsidRDefault="000359CA" w:rsidP="000359CA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0359CA" w:rsidRPr="000359CA" w:rsidTr="00AE6E16">
        <w:trPr>
          <w:trHeight w:val="299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No.</w:t>
            </w:r>
          </w:p>
        </w:tc>
        <w:tc>
          <w:tcPr>
            <w:tcW w:w="4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NOMBRE DE LA JUNTA DE VECINO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PRESIDENTE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:rsidR="000359CA" w:rsidRPr="00C84DB8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C84DB8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CANTIDAD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ACCIÓN COMUNITARIA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DE LA ROSA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ACCION Y FUERZA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ANA MARIA ALMONTE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ALEJANDRINA FERNANDEZ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FRANCISCA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ALIANZA COMUNITARIA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FRANCISCO JIMENEZ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AMA DE CASA AMANTE AL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CRISTINA MENDOZA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AMADA 1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MAXIMO LANTIGUA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AMADA 2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DAMARI HOLGUIN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AMAS DE CASA LAS MERCEDES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BERNARDA LANTIGUA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AMIGOS LOMELY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CRUCITO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AMIGOS LOS CAPACITOS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DOMINGO HERNANDEZ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ANDRES NUÑEZ MARIA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ANTONIO VELOZ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DOMINGA ALEJO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FRANK GONZALEZ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ALTAGRACIA ABREU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MARINO ENCARNACION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AMOR Y PAZ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LIDIA REINOSO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AMOR Y PAZ (LA GUAMA)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FRANCISCO ANTONIO JAVIER QUIROZ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ANA ANT. ALMONTE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C84DB8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YUNIOR ANGELE</w:t>
            </w:r>
            <w:r w:rsidR="00C84DB8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ANA LEONIDAS TOLENTINO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IVAN ROSA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ANA MAGALY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RAFAEL FERNANDEZ MELLA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ANA VICTORIA ORTEGA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MIGUEL TAPIA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ANTONIA LANTIGUA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PEDRO ACEVEDO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ANTONIO SURIEL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YAKATI LOPEZ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ARMIDA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LEDWIN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ARMONIA Y PROSPERIDAD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PEREZ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ASOC. DE AMAS DE CASA MARIA TRINIDAD SANCHEZ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LOURDES ALT. REYES REINOSO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AVEJUP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 MIGUEL TINEO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BARTOLOME GARELY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APOLINAR SANTIAGO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BRACHE BATISTA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MARLENI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BUENOS AIRES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MIGUEL ANGEL CANELA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CAIMITO AFUERA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CARLOS JOSE RIVAS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CAMINANDO HACIA EL PROGRESO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257A4F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ALT</w:t>
            </w:r>
            <w:r w:rsidR="00257A4F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AGRACIA</w:t>
            </w: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 DE LA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34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CAMINO HACIA EL FUTURO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DEICI FERNANDEZ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CAONABO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TEOFILO BENIGNO RODRIGUEZ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CARDENAL SANCHA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ZOILA CAMONA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CENTRO DE MADRES SAN AGUSTIN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MARTINA DEL C. MARIA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CESAR SOTO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LUIS MANUEL ABREU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CIRIACO DE LEON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ARIEL DE LA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CIUDAD OLÍMPICA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ENRIQUE DE LEON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AMA DE CASA MARIA TRINIDAD SANCHEZ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NARDA GARCIA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AMA DE CASA NUEVA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SANTA ELVIRA MARTE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AMANTE AL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ALMONTE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CLUB AMAS DE CASA ENRIQUILLO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ENERCIDA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DE AMA DE CASA INMACULADA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LUCIA ALTAGRACIA RUFINO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DE AMA DE CASA 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ROSA EMILIA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DE MADRE MARIA DOLORES DE LEON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CRISALIDA MARIA SANTOS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CLUB DE MADRE NUESTRA SRA. DE FATIMA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SOCORRO COLON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49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COLONIA KENNEDY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SANTA BATISTA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COMITÉ DE DEFENSA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ELVIS ESTRELLA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COMITÉ PRO-DESARROLLO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LUIS HERNANDEZ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COMUNIDAD DE ESPERANZA Y DESARROLLO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IDANI ANTONIO BATISTA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COMUNIDAD EN ACCION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FLORENTINA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CONSEJO C. JUAN PABLO DUARTE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FRANKLIN CANELA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CRISTO REDENTOR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FCO. VILLAR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CRISTO VIVE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JOSE ELADIO RODRIGUEZ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DEFENSA COMUNITARIA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PASCUAL PEREZ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DESARROLLO COMUNAL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INGRID DEL CARMEN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59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DESPRADEL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TANIA MARTINEZ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DIACONO ANTONIO NUÑEZ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ALEIDA MATEO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DIOS ES AMOR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ALBERTO FLORENTINO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DIVINA MISERICORDIA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JULIANA DE JESUS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DIVINO NIÑO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FRANCISCA PERALTA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DON BOSCO 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OCTAVIO HOLGUIN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DON FAUSTO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FRANCISCO P. ROSARIO  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DON FERMIN HERNANDEZ 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JOAQUINA MARTINEZ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DON MANUEL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LUIS SANTOS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DON MARIANO ORTEGA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JOSEFINA PICHARDO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DON NEGRO MOTA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FAUSTINO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DON PERSIO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MICHELL WAZAR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DOÑA LOLA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TERESA ORTIZ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DOÑA PATRIA RODRIGUEZ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LUIS ADAMES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EL BUEN SAMARITANO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EDUVIGES ROBLES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EL BUEN VIVIR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VICTORIA ABREU UREÑA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EL CERCADO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JULIO CESAR CALDERON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EL CHORRO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DANIEL VICTORIANO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EL EDEN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MAXIMO DURAN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EL MILLON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MARTIRES JIMENEZ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79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ELI-DEB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HERNANDEZ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80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EMILIANO ZAPATA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EZEQUIAS GOMEZ GUERRERO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ENEMENCION GUTIERREZ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NADIR MIGUEL TAVERAS R.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ENLACE FAMILIAR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ESCOLASTICA CACERES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ENSANCHE LAS PALMAS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TAVARE TORRES LARA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ESPERANZA COMUNITARIA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DANIA JOSEFINA LOPEZ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FRANCINA RODRIGUEZ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ROSAIRA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FRANCISCO DEL ROSARIO SANCHEZ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JULIO GIL PATIÑO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FUNDACION CERRENCES ACTIVO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BRAULIO ANTONIO VASQUEZ LOPEZ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FUNDACION CORAZONES ATENTOS DE JARABACOA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ALEXANDRA BAEZ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FUNDACIÓN MANITAS LIMPIAS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IGNACIO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GRAN PODER DE DIOS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MIGUELINA CAPELLAN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GREGORIO GARCIA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LIBRADA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GRUPO COMUNITARIO DR. ELIAS SANTANA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VIRGINIA GUTIERREZ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HACIA EL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JEAN CARLOS VIZCAINO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IRIS ALEXANDER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RAMON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JERUSALEN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SANTO FERMIN PAYANO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JESUS BARRERA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JESSUS BARRERA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JESUS DE LA MISERICORDIA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EDWIN PLASENCIA CORONADO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JESUS EL BUEN CAMINO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CANDIDA DELGADO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99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JOSE MOREL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LUCRECIA DIAZ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JOSEFINA MATIAS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MERCEDES LAZALA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JUAN ESTEBAN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EVA NUÑEZ BATISTA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JUAN PABLO DUARTE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ANDREA ENCARNACION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JUAN PABLO DUARTE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YOLANDA MARTINEZ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JUAN RAMON ROSADO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GEURYS ANTONIO RAMIREZ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JUAN RAMON ROSADO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LIDIA SANTIAGO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JUANA SALTITOPA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JESUS AGUSTIN SANTOS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JUNTOS PARA VENCER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MIRTA SANCHEZ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ALTAGRACIA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LOURDES DIAZ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109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ALTAGRACIA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FELIX ABREU MEDINA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ALTAGRACIA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MARCELINO TAVERAS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ALTAGRACIA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ERIDANIA R. VICTORIANO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BENDICION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LUCIA VICENTE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BENDICION, PAZ Y AMOR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PERSEVERANCIA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BUENA FE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ISIDORA MATOS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DANIEL HIDALGO BATISTA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EDWIN ACOSTA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JHONNY DE LOS SANTOS ROSA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ALBERTO BRITO GIL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119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ESPERANZA DE MI BARRIO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TAPIA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FE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DANILO POLANCO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FE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ROSA FAMILIA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FRONTERA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MERCEDES MEJIA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JARDETA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RAFAEL FLORENTINO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JAVILLA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OMAR EDUARDO CASTILLO MUÑOZ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JOYA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BRUNILDA BONIFACIO PORTORREAL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126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LUISA ARRIBA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TOMAS MARTE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MANICERA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CAROLINA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MARCHE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LUGO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129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MATICA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JULY CEPEDA MONEGRO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MILAGROSA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DONATO FRANCISCO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MILAGROSA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FRANKLIN GRULLON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MILAGROSA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ALTAGRACIA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MILAGROSA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CARMEN M. TAVARE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MINA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RUTH DE LA CRUZ SANTOS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MORALEJA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ARIDIO MARTE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NAPOLITANA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REYNALDO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NUEVA FUERZA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TACITA TRINIDAD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NUEVA UNION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RAMON AYBAR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139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POZA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RAYSA MERCEDES CRUZ R.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RUEDA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ROSANNA DURAN VELOZ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SABANA DE PONTON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LUCIANO MOTA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UNION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MERCEDES SANTANA MARTINEZ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 UNION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MONICA MINAYA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 UNION (MATA GORDA)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YUDELKA ALTAGRACIA HERNANDEZ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LAS MERCEDES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ADOLFO GRULLON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LAS MERCEDES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CANDIDA GIL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LAS MERCEDES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ANTONIA SUAREZ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LAS MERCEDES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PATRICIA LEONARDO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149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LAS MERCEDES 509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JIMENEZ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LAS PRADERAS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EDWARD GUILLERMO CASTILLO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LAUREANO CRUZ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ROLALINA ROQUE DE LA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LEONTE PICHARDO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MIGUEL ANTONIO PERALTA NUÑEZ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LIBERTAD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EDUAR CALDERON VIÑA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APARTAMENTOS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ALTAGRACIA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CAPACITOS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LILIAN HERNANDEZ ORTIZ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CASTILLOS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DOMINGA PEREZ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COLEGIOS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YOSIS MIGUEL RAMIREZ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FABIAN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CECILIA DE LA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GIRASOLES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EDISON STALIN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LEONES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BERNANRDA CONTRERAS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MORADORES DE SAN BARTOLO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WILLIAM VERA HILARIO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PINARES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NILA DEL CARMEN DURAN </w:t>
            </w:r>
            <w:proofErr w:type="spellStart"/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DURAN</w:t>
            </w:r>
            <w:proofErr w:type="spellEnd"/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LOS PINOS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BERNARDO DELGADO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LUCHA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LUIS MANUEL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LUIS CONTRERAS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KIRSY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LUISA SEGUNDA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ANTONIA VICTORIANO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MADRE FELIZ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QUILVIO BUENO MOREL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MADRE TERESA DE CALCUTA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ANGELA ALMONTE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169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MARCELINA GOMEZ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ISABEL ALEJO SIME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MARGARITA GALVEZ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JUANA PAULINO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 ALBERTO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CLEISY GIL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172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 AUXILIADORA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MILAGROS ALTAGRACIA LORA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 AUXILIADORA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ROSAIRIS GARCIA DE PLASENCIA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 AUXILIADORA (ARENOSO)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RAUL CAPELLAN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 ELENA LOPEZ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LUZ MARIA GIL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MARIA ESTELA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MARTHA LOPEZ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 TATACO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HEIDY FELIPE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MARIANO ZARAGOZA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CRISTINA ARACENA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179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MERCEDES ARIAS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ELIO ENMANUEL MARIA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MI REFUGIO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DIANA E. ABUD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MICHAEL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DOMINGO A. ROSA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MIRADOR DUARTE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FANNY LEISY AGRAMONTE ABREU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MONSEÑOR MAURICIO VARGAS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GEOVANNY NUÑEZ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MONSEÑOR PANAL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MARITZA TEJADA SICARD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MONSEÑOR PANAL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NATIVIDAD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MONTE BONITO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ISAAC ROSA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MOVIMIENTO HACIA EL FUTURO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IRVING GUTIERREZ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NATALIO PAULINO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RAFAEL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189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NUESTRA SEÑORA ALTAGRACIA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DEL CARMEN JIMENEZ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NUESTRA SEÑORA DE LA ALTAGRACIA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SANTO DE JESUS FLORENTINO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NUESTRA SEÑORA DE LAS MERCEDES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JULIO CESAR ARIAS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NUESTRA SEÑORA DEL ROSARIO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BELKIS AYALA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NUESTRA SRA. DEL CARMEN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LUIS RAUL GARCIA H.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NUESTRA UNION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EUDY RAMIREZ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PEDRO SUAREZ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NUEVA GENERACION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NIDIA CATALINA MORETA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NUEVA GENERACION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ULICES SANCHEZ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HORIZONTE DARIO CACERES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CARLOS MANUEL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199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MILENIO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FERNANDO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ELVIS TORIBIO TAVERA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JESUS ALBERTO DE JESUS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LLUBERKY ANTONIA BURGOS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MARTA TAVERAS F.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MIGUEL ANGEL REYES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 RENACER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MINERVA COSME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NUEVO RENACER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LIDIA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NUEVO RENACER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ZENON VERAS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NUEVOS HORIZONTES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EMMA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209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OASIS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ELVIO SANCHEZ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OJO DE AGUA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ALTAGRACIA CANELA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ONEIDA MEDRANO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LLIANA MARTINEZ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PADRE FANTINO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LOPEZ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PADRE FANTINO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EPIFANIA DE LA CRUZ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PADRE FANTINO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ALT. BURGOS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PADRE MANILO SERRANO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PABLO HERNANDEZ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PADRE MARIANO ZARAGOZA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RODRIGUEZ CERDA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PADRE ROGELIO CRUZ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FAUSTINO E. PAREDES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218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PALMA REAL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DOMINGO ROBLES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219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PAZ EN LA TORMENTA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FRANCISCO MONEGRO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PAZ Y ARMONIA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JUANA JIMENEZ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PAZ, AMOR Y PROGRESO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IGNACIO ANT JIMENEZ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PIEDRA BLANCA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DIAZ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PRADOS DEL ESTE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GENARO APOLINARIO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PRIMERO DIOS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JOSE SANTOS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PROFESOR JUAN BOSCH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ERNESTO MORALES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C84DB8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PROFESOR TEOFILO ORTEGA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RAMONA MARIA MARTINEZ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PROGRESO DE MALDONADO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YOKARI ROJAS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PROSPERO DE LOS SANTOS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ESMIL DE JESUS HERNANDEZ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229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PUEBLO NUEVO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LUIS ORTIZ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QUISQUEYA VIVA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AWILSON DE JESUS PAYANO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RAFAEL DARIO ORTIZ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SERGIO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RAFAEL MONTAÑO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C84DB8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MILEDIS H</w:t>
            </w:r>
            <w:r w:rsidR="00C84DB8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RAYMUNDO RODRIGUEZ DISLA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DE JESUS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RENACER DE NUEVO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MARTIN VARGAS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RESIDENCIAL ISABEL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JUNIOR MOLINA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REYES UNIDOS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FELICIA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RINCON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JULIO CESAR ORTIZ QUEZADA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ROSA MISTICA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CARMEN ROSINA ORTIZ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239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ROSAMIR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NARCISO CASTILLO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RUTA DEL EDEN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HUMBERTO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SAGRADO CORAZON DE JESUS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MIGUEL C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SAGRADO CORAZON DE JESUS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MARITZA PADILLA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SAGRADO CORAZON DE JESÚS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SONIA DEL C. NEPOMUCENO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ANTONIO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FRANCISCO JIMENEZ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ANTONIO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PILAR DE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FRANCISCO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JENNY GIL SUERO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FRANCISCO DE ASIS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LOS DELGADOS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FRANCISCO DE ASIS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MOREL DE LA CRUZ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249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FRANCISCO DE ASIS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C84DB8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DOMINGO ANT</w:t>
            </w:r>
            <w:r w:rsidR="00C84DB8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ONIO</w:t>
            </w: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 CONCEPCION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ISIDRO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SULINA ALMONTE CANELA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ISIDRO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ELEUTERIO B. MENDEZ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ISIDRO LABRADOR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EDDY FRANCISCO FLORES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JOSE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C84DB8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KENIA ALT</w:t>
            </w:r>
            <w:r w:rsidR="00C84DB8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AGRACIA</w:t>
            </w: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JOSE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MANUEL DELGADO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JOSE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C84DB8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MANUEL ANT</w:t>
            </w:r>
            <w:r w:rsidR="00C84DB8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ONIO</w:t>
            </w: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 LOPEZ ANDUJAR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JOSE DE VILLA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ELADIA VERAS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JUAN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DOMINGO QUIROZ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JUAN BAUTISTA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LUIS GARDINET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259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JUAN JOAQUÍN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NURIS MUÑOZ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MARCOS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MARTA PEREZ ROSADO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MARTIN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GLENIS MENDOZA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MARTIN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MERELIZ SANCHEZ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MIGUEL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ARQUIDANIA PAULINO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264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MIGUEL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BEATO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MIGUEL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HERNANDEZ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PABLO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LANTIGUA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PABLO 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LEYDA SANDOVAL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PABLO APOSTOL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FRANCISCO ROSARIO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269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PABLO II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SANTIAGO CANELA DURAN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RAFAEL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IGNACIA ALMANZAR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 RAFAEL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DELGADO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 RAMON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CATALINO NUÑEZ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ANA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JESUS MARTE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CLARA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ANTERO BURGOS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LUCIA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TOMAS HERNANDEZ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MARIA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KELVIN REYES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MONICA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JAVIER JESUS GIL </w:t>
            </w:r>
            <w:proofErr w:type="spellStart"/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GIL</w:t>
            </w:r>
            <w:proofErr w:type="spellEnd"/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MONICA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ROSA M. HERRERA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279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SANTA MONICA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RAMONA AYBAR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ROSA DE LIMA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CARMEN SICARD R.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TERESA DE LAS CAE JESUS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LUCIA ALTAGRACIA BAEZ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TERESITA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DILCIA DE LEON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SANTA TERESITA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GENARO GARCIA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SANTISIMA TRINIDAD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ANDRIS PLASENCIA VALENZUELA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SANTO DOMINGO SAVIO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DENNY CORONADO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SANTO DOMINGO SAVIO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ANT.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SENDA DE LUZ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DIGNA LUGO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SENDA DE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MARLENY SUAREZ ALMANZAR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289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UNA MANO AMIGA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MAGDALENA LIRIANO MIRELES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UNIDAD PAZ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JOSE PICHARDO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UNIDAD PROGRESO Y PAZ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GEORGINA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UNIDAD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ALEX LUNA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UNIDAD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FRANCISCO G. ABREU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CON EL CORAZON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UBALDO PAULIN TAPIA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EN EL AMOR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DOMINGO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PARA EL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IVELISE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PARA PROGRESAR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PETER CALDERON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PARA SERVIR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GLADYS DIAZ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299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PARA SERVIR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SOFIA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PARA VENCER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CARMEN PEÑA COMPRES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PARA VENCER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XIOMARA PEÑA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PARA VENCER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DEIDANYIE GUTIERREZ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PARA VENCER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EMERLINDA VALERIO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C84DB8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PARA VENCER </w:t>
            </w:r>
            <w:r w:rsidR="000359CA" w:rsidRPr="00C84DB8">
              <w:rPr>
                <w:rFonts w:ascii="Consolas" w:eastAsia="Times New Roman" w:hAnsi="Consolas" w:cs="Calibri"/>
                <w:sz w:val="14"/>
                <w:szCs w:val="14"/>
                <w:lang w:eastAsia="es-DO"/>
              </w:rPr>
              <w:t>(CENICERO JIMAYACO ARRIBA)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JUNIOR MARTE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POR EL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ERCILIA ALT. PEREZ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POR EL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ORLANDO GUERRERO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POR LA FE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ABRAHAM QUEZADA DIAZ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POR LA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ARTURO ABREU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309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POR UN BUEN VIVIR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SANTOS PEÑA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lastRenderedPageBreak/>
              <w:t>310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UNIDOS POR UNA COMUNIDAD MEJOR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LUZ DEL C. DEL ORBE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UNIDOS SOMOS MAS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EULOGIO RAMIRO VALDEZ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COMUNITARIA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LORENZA PEREZ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POR EL PROGRESI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EZEQUIEL NUÑEZ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VECINAL RANCHO VIEJO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CRISTIAN PAULINO DE LOS SANTOS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ALEGRIA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GENESIS DELGADO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AMISTAD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LUIS DURAN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PAZ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CARLOS APOLINAR ROSARIO SANTIAGO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CESAR VALENZUELA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319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EMILIO VALENZUELA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TOMAS RODRIGUEZ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MIRIAN FAJARDO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RAFAEL ANTONIO PERALTA SANCHEZ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SANDRA DOMINGUEZ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YUDELKIS SANTIAGO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 FIALLO I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JOSE ANT. ROSARIO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UNION Y PROGRESO FIALLO III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MARIA DE LOURDES CONCEPCION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URBANIZACION JACKELINE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ADELINA LIRIANO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URBANIZACIÓN VEGA REAL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ANTONIO UREÑA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329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VALLE ENCANTADO JUNVEVE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RAMON VICTORIANO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330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VILLA DEL BAIGUATE</w:t>
            </w:r>
          </w:p>
        </w:tc>
        <w:tc>
          <w:tcPr>
            <w:tcW w:w="3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MILAGROS SANCHEZ CASTILLO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331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VILLA ESPERANZA</w:t>
            </w:r>
          </w:p>
        </w:tc>
        <w:tc>
          <w:tcPr>
            <w:tcW w:w="31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ANTONIO GONZALEZ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332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VILLA ESPERANZA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ELADIA GOMEZ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333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VILLA ESPERANZA RINCON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IRIS MOREL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334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VILLA HOLGUIN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ANA C. REYNOSO G.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335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VILLA MERA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SERGIO TEURIS BATISTA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336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VILLA PARAISO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 xml:space="preserve">RAMON CONCEPCION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337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VILLA PROGRESO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JUAN NERIS BURGOS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338</w:t>
            </w:r>
          </w:p>
        </w:tc>
        <w:tc>
          <w:tcPr>
            <w:tcW w:w="4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 xml:space="preserve">VISTA DEL PARQUE 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WILLIAM CASTILLO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30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339</w:t>
            </w:r>
          </w:p>
        </w:tc>
        <w:tc>
          <w:tcPr>
            <w:tcW w:w="443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sz w:val="16"/>
                <w:szCs w:val="16"/>
                <w:lang w:eastAsia="es-DO"/>
              </w:rPr>
              <w:t>YIREH</w:t>
            </w:r>
          </w:p>
        </w:tc>
        <w:tc>
          <w:tcPr>
            <w:tcW w:w="313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PATRIA SANCHEZ</w:t>
            </w:r>
          </w:p>
        </w:tc>
        <w:tc>
          <w:tcPr>
            <w:tcW w:w="1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color w:val="000000"/>
                <w:sz w:val="16"/>
                <w:szCs w:val="16"/>
                <w:lang w:eastAsia="es-DO"/>
              </w:rPr>
              <w:t>15</w:t>
            </w:r>
          </w:p>
        </w:tc>
      </w:tr>
      <w:tr w:rsidR="000359CA" w:rsidRPr="000359CA" w:rsidTr="00AE6E16">
        <w:trPr>
          <w:trHeight w:val="405"/>
        </w:trPr>
        <w:tc>
          <w:tcPr>
            <w:tcW w:w="7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43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3131" w:type="dxa"/>
            <w:tcBorders>
              <w:top w:val="double" w:sz="6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4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59CA" w:rsidRPr="000359CA" w:rsidRDefault="000359CA" w:rsidP="000359CA">
            <w:pPr>
              <w:jc w:val="center"/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359CA">
              <w:rPr>
                <w:rFonts w:ascii="Consolas" w:eastAsia="Times New Roman" w:hAnsi="Consolas" w:cs="Calibri"/>
                <w:b/>
                <w:bCs/>
                <w:color w:val="000000"/>
                <w:sz w:val="16"/>
                <w:szCs w:val="16"/>
                <w:lang w:eastAsia="es-DO"/>
              </w:rPr>
              <w:t>5,085</w:t>
            </w:r>
          </w:p>
        </w:tc>
      </w:tr>
    </w:tbl>
    <w:p w:rsidR="00530750" w:rsidRPr="00C65921" w:rsidRDefault="00530750" w:rsidP="0029632F">
      <w:pPr>
        <w:spacing w:line="360" w:lineRule="auto"/>
        <w:jc w:val="center"/>
        <w:rPr>
          <w:rFonts w:ascii="Consolas" w:hAnsi="Consolas" w:cs="Calibri Light"/>
          <w:sz w:val="16"/>
          <w:szCs w:val="16"/>
        </w:rPr>
      </w:pPr>
    </w:p>
    <w:p w:rsidR="00963417" w:rsidRDefault="00963417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E66E93" w:rsidRDefault="00F35AD9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  <w:hyperlink r:id="rId14" w:history="1">
        <w:r w:rsidR="00963417" w:rsidRPr="00633292">
          <w:rPr>
            <w:rStyle w:val="Hipervnculo"/>
            <w:rFonts w:asciiTheme="minorHAnsi" w:hAnsiTheme="minorHAnsi" w:cstheme="minorHAnsi"/>
            <w:b/>
            <w:sz w:val="16"/>
            <w:szCs w:val="16"/>
          </w:rPr>
          <w:t>https://www.instagram.com/p/DSYgOLQkRyc/?utm_source=ig_web_copy_link&amp;igsh=MzRlODBiNWFlZA</w:t>
        </w:r>
      </w:hyperlink>
      <w:r w:rsidR="00963417" w:rsidRPr="00963417">
        <w:rPr>
          <w:rFonts w:asciiTheme="minorHAnsi" w:hAnsiTheme="minorHAnsi" w:cstheme="minorHAnsi"/>
          <w:b/>
          <w:sz w:val="16"/>
          <w:szCs w:val="16"/>
        </w:rPr>
        <w:t>==</w:t>
      </w:r>
    </w:p>
    <w:p w:rsidR="006D4886" w:rsidRDefault="006D4886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6D4886" w:rsidRDefault="006D4886" w:rsidP="006D4886">
      <w:pPr>
        <w:ind w:right="-5456"/>
        <w:rPr>
          <w:rFonts w:ascii="Calibri" w:eastAsia="Times New Roman" w:hAnsi="Calibri" w:cs="Calibri"/>
          <w:b/>
          <w:color w:val="000000"/>
          <w:sz w:val="16"/>
          <w:szCs w:val="16"/>
          <w:lang w:eastAsia="es-DO"/>
        </w:rPr>
      </w:pPr>
      <w:r w:rsidRPr="001C5986">
        <w:rPr>
          <w:rFonts w:ascii="Calibri" w:eastAsia="Times New Roman" w:hAnsi="Calibri" w:cs="Calibri"/>
          <w:b/>
          <w:color w:val="000000"/>
          <w:lang w:eastAsia="es-DO"/>
        </w:rPr>
        <w:t xml:space="preserve">                                                                 </w:t>
      </w:r>
      <w:r w:rsidRPr="0048532C">
        <w:rPr>
          <w:rFonts w:ascii="Calibri" w:eastAsia="Times New Roman" w:hAnsi="Calibri" w:cs="Calibri"/>
          <w:b/>
          <w:color w:val="000000"/>
          <w:sz w:val="16"/>
          <w:szCs w:val="16"/>
          <w:lang w:eastAsia="es-DO"/>
        </w:rPr>
        <w:t xml:space="preserve">     </w:t>
      </w:r>
      <w:r>
        <w:rPr>
          <w:rFonts w:ascii="Calibri" w:eastAsia="Times New Roman" w:hAnsi="Calibri" w:cs="Calibri"/>
          <w:b/>
          <w:color w:val="000000"/>
          <w:sz w:val="16"/>
          <w:szCs w:val="16"/>
          <w:lang w:eastAsia="es-DO"/>
        </w:rPr>
        <w:t xml:space="preserve">      </w:t>
      </w:r>
    </w:p>
    <w:p w:rsidR="006D4886" w:rsidRDefault="006D4886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963417" w:rsidRPr="00963417" w:rsidRDefault="00963417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9D295B" w:rsidRDefault="009D295B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D295B" w:rsidRDefault="009D295B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21F53" w:rsidRDefault="00921F5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84530" w:rsidRDefault="0078453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422F0" w:rsidRDefault="00E422F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379DF" w:rsidRDefault="00F379DF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379DF" w:rsidRDefault="00F379DF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D767D" w:rsidRDefault="00ED767D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F1461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Theme="minorHAnsi" w:hAnsiTheme="minorHAnsi" w:cstheme="minorHAnsi"/>
          <w:b/>
          <w:sz w:val="56"/>
          <w:szCs w:val="56"/>
        </w:rPr>
        <w:t>DONACIÓN EN ESPECIE</w:t>
      </w:r>
      <w:r w:rsidR="0066552C">
        <w:rPr>
          <w:rFonts w:asciiTheme="minorHAnsi" w:hAnsiTheme="minorHAnsi" w:cstheme="minorHAnsi"/>
          <w:b/>
          <w:sz w:val="56"/>
          <w:szCs w:val="56"/>
        </w:rPr>
        <w:t xml:space="preserve"> Y DE ELECTRODOMÉSTICOS</w:t>
      </w: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B2A78" w:rsidRDefault="004B2A78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D767D" w:rsidRDefault="00ED767D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03A3" w:rsidRDefault="00E603A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577779">
        <w:rPr>
          <w:noProof/>
          <w:lang w:eastAsia="es-DO"/>
        </w:rPr>
        <w:drawing>
          <wp:inline distT="0" distB="0" distL="0" distR="0" wp14:anchorId="2FD64388" wp14:editId="49E9850F">
            <wp:extent cx="5391807" cy="5044966"/>
            <wp:effectExtent l="0" t="0" r="0" b="381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906F6" w:rsidRDefault="00D906F6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97847" w:rsidRDefault="00997847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329DC" w:rsidRDefault="00A329DC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837BCC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B04CAA">
        <w:rPr>
          <w:rFonts w:asciiTheme="minorHAnsi" w:hAnsiTheme="minorHAnsi" w:cstheme="minorHAnsi"/>
          <w:b/>
          <w:noProof/>
          <w:sz w:val="56"/>
          <w:szCs w:val="56"/>
          <w:lang w:eastAsia="es-DO"/>
        </w:rPr>
        <w:drawing>
          <wp:inline distT="0" distB="0" distL="0" distR="0" wp14:anchorId="23250B74" wp14:editId="00FA449A">
            <wp:extent cx="5788550" cy="4142629"/>
            <wp:effectExtent l="171450" t="171450" r="384175" b="35369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06844" cy="4155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27F0" w:rsidRPr="002627F0" w:rsidRDefault="002627F0" w:rsidP="002627F0">
      <w:pPr>
        <w:spacing w:line="360" w:lineRule="auto"/>
        <w:jc w:val="center"/>
        <w:rPr>
          <w:rFonts w:asciiTheme="minorHAnsi" w:hAnsiTheme="minorHAnsi" w:cstheme="minorHAnsi"/>
          <w:b/>
        </w:rPr>
      </w:pPr>
      <w:r w:rsidRPr="002627F0">
        <w:rPr>
          <w:rFonts w:asciiTheme="minorHAnsi" w:hAnsiTheme="minorHAnsi" w:cstheme="minorHAnsi"/>
          <w:b/>
        </w:rPr>
        <w:t>Luisa Jiménez</w:t>
      </w:r>
    </w:p>
    <w:p w:rsidR="002627F0" w:rsidRDefault="00B04CAA" w:rsidP="0029632F">
      <w:pPr>
        <w:spacing w:line="360" w:lineRule="auto"/>
        <w:jc w:val="center"/>
        <w:rPr>
          <w:rFonts w:asciiTheme="minorHAnsi" w:hAnsiTheme="minorHAnsi" w:cstheme="minorHAnsi"/>
          <w:sz w:val="16"/>
          <w:szCs w:val="16"/>
        </w:rPr>
      </w:pPr>
      <w:r w:rsidRPr="002627F0">
        <w:rPr>
          <w:rFonts w:asciiTheme="minorHAnsi" w:hAnsiTheme="minorHAnsi" w:cstheme="minorHAnsi"/>
          <w:sz w:val="16"/>
          <w:szCs w:val="16"/>
        </w:rPr>
        <w:t xml:space="preserve">Gobernadora Provincial </w:t>
      </w:r>
      <w:r w:rsidR="002627F0" w:rsidRPr="002627F0">
        <w:rPr>
          <w:rFonts w:asciiTheme="minorHAnsi" w:hAnsiTheme="minorHAnsi" w:cstheme="minorHAnsi"/>
          <w:sz w:val="16"/>
          <w:szCs w:val="16"/>
        </w:rPr>
        <w:t>de La Vega</w:t>
      </w:r>
    </w:p>
    <w:p w:rsidR="0048051D" w:rsidRPr="002627F0" w:rsidRDefault="0048051D" w:rsidP="0029632F">
      <w:pPr>
        <w:spacing w:line="360" w:lineRule="auto"/>
        <w:jc w:val="center"/>
        <w:rPr>
          <w:rFonts w:asciiTheme="minorHAnsi" w:hAnsiTheme="minorHAnsi" w:cstheme="minorHAnsi"/>
          <w:sz w:val="16"/>
          <w:szCs w:val="16"/>
        </w:rPr>
      </w:pPr>
    </w:p>
    <w:p w:rsidR="00EA3995" w:rsidRDefault="00EA3995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EA3995" w:rsidRDefault="00EA3995" w:rsidP="0066552C"/>
    <w:p w:rsidR="00837BCC" w:rsidRDefault="002D48C5" w:rsidP="00837BCC">
      <w:pPr>
        <w:pStyle w:val="Sinespaciado"/>
      </w:pPr>
      <w:r>
        <w:t xml:space="preserve">  </w:t>
      </w:r>
    </w:p>
    <w:p w:rsidR="00B313E7" w:rsidRDefault="00B313E7" w:rsidP="00837BCC">
      <w:pPr>
        <w:pStyle w:val="Sinespaciado"/>
      </w:pPr>
    </w:p>
    <w:p w:rsidR="00B313E7" w:rsidRDefault="00B313E7" w:rsidP="00837BCC">
      <w:pPr>
        <w:pStyle w:val="Sinespaciado"/>
      </w:pPr>
    </w:p>
    <w:p w:rsidR="00B313E7" w:rsidRDefault="00B313E7" w:rsidP="00837BCC">
      <w:pPr>
        <w:pStyle w:val="Sinespaciado"/>
      </w:pPr>
    </w:p>
    <w:p w:rsidR="00B313E7" w:rsidRDefault="00B313E7" w:rsidP="00837BCC">
      <w:pPr>
        <w:pStyle w:val="Sinespaciado"/>
      </w:pPr>
    </w:p>
    <w:p w:rsidR="006E792B" w:rsidRDefault="006E792B" w:rsidP="006E792B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</w:p>
    <w:p w:rsidR="003133D9" w:rsidRDefault="003133D9" w:rsidP="000123CC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  <w:r>
        <w:rPr>
          <w:rFonts w:cstheme="minorHAnsi"/>
          <w:b/>
          <w:bCs/>
          <w:noProof/>
          <w:sz w:val="28"/>
          <w:szCs w:val="28"/>
          <w:lang w:eastAsia="es-DO"/>
        </w:rPr>
        <w:drawing>
          <wp:anchor distT="0" distB="0" distL="114300" distR="114300" simplePos="0" relativeHeight="251684864" behindDoc="1" locked="0" layoutInCell="1" allowOverlap="1" wp14:anchorId="3F223A86" wp14:editId="1F2BFF19">
            <wp:simplePos x="0" y="0"/>
            <wp:positionH relativeFrom="margin">
              <wp:posOffset>82550</wp:posOffset>
            </wp:positionH>
            <wp:positionV relativeFrom="paragraph">
              <wp:posOffset>263525</wp:posOffset>
            </wp:positionV>
            <wp:extent cx="5939155" cy="3274060"/>
            <wp:effectExtent l="0" t="0" r="4445" b="2540"/>
            <wp:wrapThrough wrapText="bothSides">
              <wp:wrapPolygon edited="0">
                <wp:start x="0" y="0"/>
                <wp:lineTo x="0" y="21491"/>
                <wp:lineTo x="21547" y="21491"/>
                <wp:lineTo x="21547" y="0"/>
                <wp:lineTo x="0" y="0"/>
              </wp:wrapPolygon>
            </wp:wrapThrough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3CC" w:rsidRPr="00D94CBB" w:rsidRDefault="000123CC" w:rsidP="000123CC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  <w:r w:rsidRPr="00D94CBB">
        <w:rPr>
          <w:rFonts w:asciiTheme="majorHAnsi" w:hAnsiTheme="majorHAnsi"/>
          <w:b/>
          <w:sz w:val="24"/>
          <w:szCs w:val="24"/>
        </w:rPr>
        <w:t>Donación de fundas con alimento crudo en el parqueo de la</w:t>
      </w:r>
    </w:p>
    <w:p w:rsidR="002D48C5" w:rsidRDefault="000123CC" w:rsidP="000123CC">
      <w:pPr>
        <w:pStyle w:val="Sinespaciado"/>
        <w:jc w:val="center"/>
        <w:rPr>
          <w:rFonts w:asciiTheme="majorHAnsi" w:hAnsiTheme="majorHAnsi"/>
          <w:b/>
          <w:sz w:val="24"/>
          <w:szCs w:val="24"/>
        </w:rPr>
      </w:pPr>
      <w:r w:rsidRPr="00D94CBB">
        <w:rPr>
          <w:rFonts w:asciiTheme="majorHAnsi" w:hAnsiTheme="majorHAnsi"/>
          <w:b/>
          <w:sz w:val="24"/>
          <w:szCs w:val="24"/>
        </w:rPr>
        <w:t>Gobernación de La Vega</w:t>
      </w:r>
    </w:p>
    <w:p w:rsidR="0066552C" w:rsidRDefault="0066552C" w:rsidP="000123CC">
      <w:pPr>
        <w:pStyle w:val="Sinespaciado"/>
        <w:jc w:val="center"/>
        <w:rPr>
          <w:rFonts w:asciiTheme="majorHAnsi" w:hAnsiTheme="majorHAnsi"/>
          <w:b/>
          <w:sz w:val="24"/>
          <w:szCs w:val="24"/>
        </w:rPr>
      </w:pPr>
    </w:p>
    <w:p w:rsidR="0066552C" w:rsidRDefault="0066552C" w:rsidP="000123CC">
      <w:pPr>
        <w:pStyle w:val="Sinespaciado"/>
        <w:jc w:val="center"/>
        <w:rPr>
          <w:rFonts w:asciiTheme="majorHAnsi" w:hAnsiTheme="majorHAnsi"/>
          <w:b/>
          <w:sz w:val="24"/>
          <w:szCs w:val="24"/>
        </w:rPr>
      </w:pPr>
    </w:p>
    <w:p w:rsidR="0066552C" w:rsidRDefault="0066552C" w:rsidP="000123CC">
      <w:pPr>
        <w:pStyle w:val="Sinespaciado"/>
        <w:jc w:val="center"/>
        <w:rPr>
          <w:rFonts w:asciiTheme="majorHAnsi" w:hAnsiTheme="majorHAnsi"/>
          <w:b/>
          <w:sz w:val="24"/>
          <w:szCs w:val="24"/>
        </w:rPr>
      </w:pPr>
    </w:p>
    <w:p w:rsidR="0066552C" w:rsidRDefault="0066552C" w:rsidP="000123CC">
      <w:pPr>
        <w:pStyle w:val="Sinespaciado"/>
        <w:jc w:val="center"/>
        <w:rPr>
          <w:rFonts w:asciiTheme="majorHAnsi" w:hAnsiTheme="majorHAnsi"/>
          <w:b/>
          <w:sz w:val="24"/>
          <w:szCs w:val="24"/>
        </w:rPr>
      </w:pPr>
    </w:p>
    <w:p w:rsidR="0066552C" w:rsidRDefault="0066552C" w:rsidP="00257A4F">
      <w:pPr>
        <w:pStyle w:val="Sinespaciado"/>
        <w:jc w:val="center"/>
        <w:rPr>
          <w:rFonts w:asciiTheme="majorHAnsi" w:hAnsiTheme="majorHAnsi" w:cstheme="minorHAnsi"/>
          <w:b/>
          <w:sz w:val="24"/>
          <w:szCs w:val="24"/>
        </w:rPr>
      </w:pPr>
      <w:r w:rsidRPr="0066552C">
        <w:rPr>
          <w:rFonts w:asciiTheme="majorHAnsi" w:hAnsiTheme="majorHAnsi" w:cstheme="minorHAnsi"/>
          <w:b/>
          <w:sz w:val="24"/>
          <w:szCs w:val="24"/>
        </w:rPr>
        <w:t>DONACIÓN DE ELECTRODOMÉSTICOS</w:t>
      </w:r>
    </w:p>
    <w:p w:rsidR="00FD50E7" w:rsidRPr="0066552C" w:rsidRDefault="00FD50E7" w:rsidP="000123CC">
      <w:pPr>
        <w:pStyle w:val="Sinespaciado"/>
        <w:jc w:val="center"/>
        <w:rPr>
          <w:rFonts w:asciiTheme="majorHAnsi" w:hAnsiTheme="majorHAnsi" w:cstheme="minorHAnsi"/>
          <w:b/>
          <w:sz w:val="24"/>
          <w:szCs w:val="24"/>
        </w:rPr>
      </w:pPr>
    </w:p>
    <w:tbl>
      <w:tblPr>
        <w:tblW w:w="958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360"/>
        <w:gridCol w:w="2223"/>
      </w:tblGrid>
      <w:tr w:rsidR="0066552C" w:rsidRPr="0066552C" w:rsidTr="0066552C">
        <w:trPr>
          <w:trHeight w:val="300"/>
        </w:trPr>
        <w:tc>
          <w:tcPr>
            <w:tcW w:w="95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Style w:val="Listamedia2-nfasis1"/>
              <w:tblW w:w="6680" w:type="dxa"/>
              <w:jc w:val="center"/>
              <w:tblLook w:val="04A0" w:firstRow="1" w:lastRow="0" w:firstColumn="1" w:lastColumn="0" w:noHBand="0" w:noVBand="1"/>
            </w:tblPr>
            <w:tblGrid>
              <w:gridCol w:w="5224"/>
              <w:gridCol w:w="1456"/>
            </w:tblGrid>
            <w:tr w:rsidR="0066552C" w:rsidRPr="0066552C" w:rsidTr="008231F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      <w:tcW w:w="5224" w:type="dxa"/>
                  <w:noWrap/>
                </w:tcPr>
                <w:p w:rsidR="0066552C" w:rsidRPr="0066552C" w:rsidRDefault="0066552C" w:rsidP="00FD50E7">
                  <w:pPr>
                    <w:jc w:val="center"/>
                    <w:rPr>
                      <w:rFonts w:ascii="Calibri" w:eastAsia="Times New Roman" w:hAnsi="Calibri" w:cs="Calibri"/>
                      <w:sz w:val="16"/>
                      <w:szCs w:val="16"/>
                      <w:lang w:eastAsia="es-DO"/>
                    </w:rPr>
                  </w:pPr>
                </w:p>
              </w:tc>
              <w:tc>
                <w:tcPr>
                  <w:tcW w:w="1456" w:type="dxa"/>
                </w:tcPr>
                <w:p w:rsidR="0066552C" w:rsidRPr="0066552C" w:rsidRDefault="0066552C" w:rsidP="00FD50E7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sz w:val="16"/>
                      <w:szCs w:val="16"/>
                      <w:lang w:eastAsia="es-DO"/>
                    </w:rPr>
                  </w:pP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ABANICO DE PEDESTAL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30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CAMA DE 54 PULGADAS CON SU BOX SPRING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8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CILINDRO DE GAS 25 LIBRAS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1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ESTUFA CON HORNO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3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ESTUFA DE MESA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10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GRECA DE 6 TAZAS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9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JUEGO DE COLCHAS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10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JUEGO DE COMEDOR PLASTICO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10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JUEGO DE SABANAS FULL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10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JUEGO DE SALA PLASTICO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8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LAVADORA DE 12 LIBRAS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7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LICUADORAS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41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MOSQUITEROS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30</w:t>
                  </w:r>
                </w:p>
              </w:tc>
            </w:tr>
            <w:tr w:rsidR="0066552C" w:rsidRPr="0066552C" w:rsidTr="008231F5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NEVERA DE 11 PIES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4</w:t>
                  </w:r>
                </w:p>
              </w:tc>
            </w:tr>
            <w:tr w:rsidR="0066552C" w:rsidRPr="0066552C" w:rsidTr="008231F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224" w:type="dxa"/>
                  <w:noWrap/>
                  <w:hideMark/>
                </w:tcPr>
                <w:p w:rsidR="0066552C" w:rsidRPr="0066552C" w:rsidRDefault="0066552C" w:rsidP="00F15F10">
                  <w:pPr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 xml:space="preserve">SET DE VAJILLAS </w:t>
                  </w:r>
                  <w:r w:rsidR="00F15F10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 xml:space="preserve"> </w:t>
                  </w: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EN PORCELANA</w:t>
                  </w:r>
                </w:p>
              </w:tc>
              <w:tc>
                <w:tcPr>
                  <w:tcW w:w="1456" w:type="dxa"/>
                  <w:noWrap/>
                  <w:hideMark/>
                </w:tcPr>
                <w:p w:rsidR="0066552C" w:rsidRPr="0066552C" w:rsidRDefault="0066552C" w:rsidP="00F15F10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</w:pPr>
                  <w:r w:rsidRPr="0066552C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  <w:lang w:eastAsia="es-DO"/>
                    </w:rPr>
                    <w:t>5</w:t>
                  </w:r>
                </w:p>
              </w:tc>
            </w:tr>
          </w:tbl>
          <w:p w:rsidR="0066552C" w:rsidRPr="0066552C" w:rsidRDefault="0066552C" w:rsidP="0066552C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6552C" w:rsidRPr="0066552C" w:rsidTr="0066552C">
        <w:trPr>
          <w:trHeight w:val="300"/>
        </w:trPr>
        <w:tc>
          <w:tcPr>
            <w:tcW w:w="95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6552C" w:rsidRPr="0066552C" w:rsidRDefault="0066552C" w:rsidP="0066552C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DO"/>
              </w:rPr>
            </w:pPr>
          </w:p>
        </w:tc>
      </w:tr>
      <w:tr w:rsidR="0066552C" w:rsidRPr="0066552C" w:rsidTr="0066552C">
        <w:trPr>
          <w:trHeight w:val="300"/>
        </w:trPr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6552C" w:rsidRPr="0066552C" w:rsidRDefault="0066552C" w:rsidP="0066552C">
            <w:pPr>
              <w:rPr>
                <w:lang w:eastAsia="es-DO"/>
              </w:rPr>
            </w:pP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6552C" w:rsidRPr="0066552C" w:rsidRDefault="0066552C" w:rsidP="0066552C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6552C" w:rsidRPr="0066552C" w:rsidTr="0066552C">
        <w:trPr>
          <w:trHeight w:val="300"/>
        </w:trPr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6552C" w:rsidRDefault="0066552C" w:rsidP="0066552C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sz w:val="72"/>
                <w:szCs w:val="72"/>
              </w:rPr>
            </w:pPr>
            <w:r>
              <w:rPr>
                <w:rFonts w:asciiTheme="minorHAnsi" w:hAnsiTheme="minorHAnsi" w:cstheme="minorHAnsi"/>
                <w:b/>
                <w:sz w:val="72"/>
                <w:szCs w:val="72"/>
              </w:rPr>
              <w:t xml:space="preserve">           </w:t>
            </w:r>
          </w:p>
          <w:p w:rsidR="00F24ABF" w:rsidRDefault="00F24ABF" w:rsidP="00F24ABF">
            <w:pPr>
              <w:spacing w:line="360" w:lineRule="auto"/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  <w:r>
              <w:rPr>
                <w:rFonts w:asciiTheme="minorHAnsi" w:hAnsiTheme="minorHAnsi" w:cstheme="minorHAnsi"/>
                <w:b/>
                <w:sz w:val="72"/>
                <w:szCs w:val="72"/>
              </w:rPr>
              <w:t xml:space="preserve">           ANEXOS</w:t>
            </w: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50"/>
                <w:szCs w:val="50"/>
                <w:lang w:eastAsia="es-DO"/>
              </w:rPr>
            </w:pPr>
          </w:p>
          <w:p w:rsidR="00F24ABF" w:rsidRPr="0066552C" w:rsidRDefault="00F24ABF" w:rsidP="00F24ABF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6552C" w:rsidRPr="0066552C" w:rsidRDefault="0066552C" w:rsidP="0066552C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</w:tbl>
    <w:p w:rsidR="006913C9" w:rsidRDefault="006913C9" w:rsidP="00F37E72">
      <w:pPr>
        <w:pStyle w:val="Sinespaciado"/>
        <w:jc w:val="center"/>
        <w:rPr>
          <w:noProof/>
          <w:lang w:eastAsia="es-DO"/>
        </w:rPr>
      </w:pPr>
    </w:p>
    <w:p w:rsidR="006913C9" w:rsidRDefault="006913C9" w:rsidP="00F37E72">
      <w:pPr>
        <w:pStyle w:val="Sinespaciado"/>
        <w:jc w:val="center"/>
        <w:rPr>
          <w:noProof/>
          <w:lang w:eastAsia="es-DO"/>
        </w:rPr>
      </w:pPr>
    </w:p>
    <w:p w:rsidR="00F24ABF" w:rsidRDefault="00F24ABF" w:rsidP="00F37E72">
      <w:pPr>
        <w:pStyle w:val="Sinespaciado"/>
        <w:jc w:val="center"/>
        <w:rPr>
          <w:noProof/>
          <w:lang w:eastAsia="es-DO"/>
        </w:rPr>
      </w:pPr>
    </w:p>
    <w:p w:rsidR="00F24ABF" w:rsidRDefault="00F24ABF" w:rsidP="00F37E72">
      <w:pPr>
        <w:pStyle w:val="Sinespaciado"/>
        <w:jc w:val="center"/>
        <w:rPr>
          <w:noProof/>
          <w:lang w:eastAsia="es-DO"/>
        </w:rPr>
      </w:pPr>
    </w:p>
    <w:p w:rsidR="00F24ABF" w:rsidRDefault="00F24ABF" w:rsidP="00F37E72">
      <w:pPr>
        <w:pStyle w:val="Sinespaciado"/>
        <w:jc w:val="center"/>
        <w:rPr>
          <w:noProof/>
          <w:lang w:eastAsia="es-DO"/>
        </w:rPr>
      </w:pPr>
    </w:p>
    <w:p w:rsidR="00F24ABF" w:rsidRDefault="00F24ABF" w:rsidP="00F37E72">
      <w:pPr>
        <w:pStyle w:val="Sinespaciado"/>
        <w:jc w:val="center"/>
        <w:rPr>
          <w:noProof/>
          <w:lang w:eastAsia="es-DO"/>
        </w:rPr>
      </w:pPr>
    </w:p>
    <w:p w:rsidR="00F37E72" w:rsidRDefault="00F37E72" w:rsidP="00F37E72">
      <w:pPr>
        <w:pStyle w:val="Sinespaciado"/>
        <w:jc w:val="center"/>
      </w:pPr>
      <w:r w:rsidRPr="00F37E72">
        <w:rPr>
          <w:noProof/>
          <w:lang w:eastAsia="es-DO"/>
        </w:rPr>
        <w:drawing>
          <wp:inline distT="0" distB="0" distL="0" distR="0" wp14:anchorId="5D8562A0" wp14:editId="2DED607E">
            <wp:extent cx="5612130" cy="734060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E72" w:rsidRDefault="00F37E72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6913C9" w:rsidRDefault="006913C9" w:rsidP="00F37E72">
      <w:pPr>
        <w:pStyle w:val="Sinespaciado"/>
        <w:jc w:val="center"/>
      </w:pPr>
    </w:p>
    <w:p w:rsidR="00F37E72" w:rsidRDefault="00F37E72" w:rsidP="00F37E72">
      <w:pPr>
        <w:pStyle w:val="Sinespaciado"/>
        <w:jc w:val="center"/>
      </w:pPr>
      <w:r w:rsidRPr="00F37E72">
        <w:rPr>
          <w:noProof/>
          <w:lang w:eastAsia="es-DO"/>
        </w:rPr>
        <w:drawing>
          <wp:inline distT="0" distB="0" distL="0" distR="0" wp14:anchorId="0D24DD60" wp14:editId="4FEC8D69">
            <wp:extent cx="5612130" cy="7254875"/>
            <wp:effectExtent l="0" t="0" r="7620" b="317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FCC" w:rsidRDefault="00054FCC" w:rsidP="00B925D4">
      <w:pPr>
        <w:pStyle w:val="Sinespaciado"/>
      </w:pPr>
    </w:p>
    <w:p w:rsidR="00302499" w:rsidRDefault="00302499" w:rsidP="00B925D4">
      <w:pPr>
        <w:pStyle w:val="Sinespaciado"/>
      </w:pPr>
    </w:p>
    <w:p w:rsidR="00302499" w:rsidRDefault="00302499" w:rsidP="00B925D4">
      <w:pPr>
        <w:pStyle w:val="Sinespaciado"/>
      </w:pPr>
    </w:p>
    <w:p w:rsidR="00302499" w:rsidRDefault="00302499" w:rsidP="00B925D4">
      <w:pPr>
        <w:pStyle w:val="Sinespaciado"/>
      </w:pPr>
    </w:p>
    <w:p w:rsidR="006913C9" w:rsidRDefault="006913C9" w:rsidP="00B925D4">
      <w:pPr>
        <w:pStyle w:val="Sinespaciado"/>
      </w:pPr>
    </w:p>
    <w:p w:rsidR="006913C9" w:rsidRDefault="006913C9" w:rsidP="00B925D4">
      <w:pPr>
        <w:pStyle w:val="Sinespaciado"/>
      </w:pPr>
    </w:p>
    <w:p w:rsidR="006913C9" w:rsidRDefault="006913C9" w:rsidP="00B925D4">
      <w:pPr>
        <w:pStyle w:val="Sinespaciado"/>
      </w:pPr>
    </w:p>
    <w:p w:rsidR="006913C9" w:rsidRDefault="006913C9" w:rsidP="00B925D4">
      <w:pPr>
        <w:pStyle w:val="Sinespaciado"/>
      </w:pPr>
    </w:p>
    <w:p w:rsidR="006913C9" w:rsidRDefault="006913C9" w:rsidP="00B925D4">
      <w:pPr>
        <w:pStyle w:val="Sinespaciado"/>
      </w:pPr>
    </w:p>
    <w:p w:rsidR="006913C9" w:rsidRDefault="006913C9" w:rsidP="00B925D4">
      <w:pPr>
        <w:pStyle w:val="Sinespaciado"/>
      </w:pPr>
    </w:p>
    <w:p w:rsidR="006913C9" w:rsidRDefault="006913C9" w:rsidP="00B925D4">
      <w:pPr>
        <w:pStyle w:val="Sinespaciado"/>
      </w:pPr>
    </w:p>
    <w:p w:rsidR="00EA3995" w:rsidRDefault="00A034CE" w:rsidP="00A034CE">
      <w:pPr>
        <w:pStyle w:val="Sinespaciado"/>
        <w:jc w:val="center"/>
      </w:pPr>
      <w:r w:rsidRPr="00A034CE">
        <w:rPr>
          <w:noProof/>
          <w:lang w:eastAsia="es-DO"/>
        </w:rPr>
        <w:drawing>
          <wp:inline distT="0" distB="0" distL="0" distR="0" wp14:anchorId="1E748EBA" wp14:editId="3FEE2F05">
            <wp:extent cx="5612130" cy="7314565"/>
            <wp:effectExtent l="0" t="0" r="7620" b="63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4CE" w:rsidRDefault="00A034CE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B00C82" w:rsidRDefault="00B00C82" w:rsidP="00A034CE">
      <w:pPr>
        <w:pStyle w:val="Sinespaciado"/>
        <w:jc w:val="center"/>
      </w:pPr>
    </w:p>
    <w:p w:rsidR="00B00C82" w:rsidRDefault="00B00C82" w:rsidP="00A034CE">
      <w:pPr>
        <w:pStyle w:val="Sinespaciado"/>
        <w:jc w:val="center"/>
      </w:pPr>
    </w:p>
    <w:p w:rsidR="00B00C82" w:rsidRDefault="00B00C82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A034CE" w:rsidRDefault="00A034CE" w:rsidP="00A034CE">
      <w:pPr>
        <w:pStyle w:val="Sinespaciado"/>
        <w:jc w:val="center"/>
      </w:pPr>
      <w:r w:rsidRPr="00A034CE">
        <w:rPr>
          <w:noProof/>
          <w:lang w:eastAsia="es-DO"/>
        </w:rPr>
        <w:drawing>
          <wp:inline distT="0" distB="0" distL="0" distR="0" wp14:anchorId="338998B7" wp14:editId="14771587">
            <wp:extent cx="5612130" cy="716724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6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4CE" w:rsidRDefault="00A034CE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6913C9" w:rsidRDefault="006913C9" w:rsidP="00A034CE">
      <w:pPr>
        <w:pStyle w:val="Sinespaciado"/>
        <w:jc w:val="center"/>
      </w:pPr>
    </w:p>
    <w:p w:rsidR="00A034CE" w:rsidRDefault="00A034CE" w:rsidP="00A034CE">
      <w:pPr>
        <w:pStyle w:val="Sinespaciado"/>
        <w:jc w:val="center"/>
      </w:pPr>
      <w:r w:rsidRPr="00A034CE">
        <w:rPr>
          <w:noProof/>
          <w:lang w:eastAsia="es-DO"/>
        </w:rPr>
        <w:drawing>
          <wp:inline distT="0" distB="0" distL="0" distR="0" wp14:anchorId="66E6CBFF" wp14:editId="55B0C907">
            <wp:extent cx="5612130" cy="7341235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4CE" w:rsidRDefault="00A034CE" w:rsidP="00A034CE">
      <w:pPr>
        <w:pStyle w:val="Sinespaciado"/>
        <w:jc w:val="right"/>
      </w:pPr>
    </w:p>
    <w:p w:rsidR="00A034CE" w:rsidRDefault="00A034CE" w:rsidP="00A034CE">
      <w:pPr>
        <w:pStyle w:val="Sinespaciado"/>
        <w:jc w:val="center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F379DF" w:rsidRDefault="00F379DF" w:rsidP="00B925D4">
      <w:pPr>
        <w:pStyle w:val="Sinespaciado"/>
      </w:pPr>
    </w:p>
    <w:p w:rsidR="00F379DF" w:rsidRDefault="00F379DF" w:rsidP="00B925D4">
      <w:pPr>
        <w:pStyle w:val="Sinespaciado"/>
      </w:pPr>
    </w:p>
    <w:p w:rsidR="0066552C" w:rsidRDefault="0066552C" w:rsidP="00B925D4">
      <w:pPr>
        <w:pStyle w:val="Sinespaciado"/>
      </w:pPr>
    </w:p>
    <w:p w:rsidR="00B313E7" w:rsidRDefault="00B313E7" w:rsidP="00A5653B">
      <w:pPr>
        <w:pStyle w:val="Ttulo6"/>
        <w:rPr>
          <w:rFonts w:asciiTheme="minorHAnsi" w:hAnsiTheme="minorHAnsi" w:cstheme="minorHAnsi"/>
          <w:sz w:val="32"/>
          <w:szCs w:val="32"/>
        </w:rPr>
      </w:pPr>
    </w:p>
    <w:p w:rsidR="00F24ABF" w:rsidRDefault="00F24ABF" w:rsidP="00A5653B">
      <w:pPr>
        <w:pStyle w:val="Ttulo6"/>
        <w:rPr>
          <w:rFonts w:asciiTheme="minorHAnsi" w:hAnsiTheme="minorHAnsi" w:cstheme="minorHAnsi"/>
          <w:sz w:val="32"/>
          <w:szCs w:val="32"/>
        </w:rPr>
      </w:pPr>
    </w:p>
    <w:p w:rsidR="00D23B9E" w:rsidRPr="00A5653B" w:rsidRDefault="00A5653B" w:rsidP="00A5653B">
      <w:pPr>
        <w:pStyle w:val="Ttulo6"/>
        <w:rPr>
          <w:rFonts w:asciiTheme="minorHAnsi" w:hAnsiTheme="minorHAnsi" w:cstheme="minorHAnsi"/>
          <w:sz w:val="32"/>
          <w:szCs w:val="32"/>
        </w:rPr>
      </w:pPr>
      <w:r w:rsidRPr="00A5653B">
        <w:rPr>
          <w:rFonts w:asciiTheme="minorHAnsi" w:hAnsiTheme="minorHAnsi" w:cstheme="minorHAnsi"/>
          <w:sz w:val="32"/>
          <w:szCs w:val="32"/>
        </w:rPr>
        <w:t>Conclusión</w:t>
      </w:r>
    </w:p>
    <w:p w:rsidR="00A5653B" w:rsidRPr="00A5653B" w:rsidRDefault="00A5653B" w:rsidP="00A5653B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 xml:space="preserve">La Gobernación Provincial </w:t>
      </w:r>
      <w:r>
        <w:rPr>
          <w:rFonts w:asciiTheme="minorHAnsi" w:hAnsiTheme="minorHAnsi" w:cstheme="minorHAnsi"/>
          <w:sz w:val="28"/>
          <w:szCs w:val="28"/>
        </w:rPr>
        <w:t xml:space="preserve">de </w:t>
      </w:r>
      <w:r w:rsidRPr="00A5653B">
        <w:rPr>
          <w:rFonts w:asciiTheme="minorHAnsi" w:hAnsiTheme="minorHAnsi" w:cstheme="minorHAnsi"/>
          <w:sz w:val="28"/>
          <w:szCs w:val="28"/>
        </w:rPr>
        <w:t xml:space="preserve">La Vega </w:t>
      </w:r>
      <w:r w:rsidR="007B2C36">
        <w:rPr>
          <w:rFonts w:asciiTheme="minorHAnsi" w:hAnsiTheme="minorHAnsi" w:cstheme="minorHAnsi"/>
          <w:sz w:val="28"/>
          <w:szCs w:val="28"/>
        </w:rPr>
        <w:t xml:space="preserve">en la ejecución del </w:t>
      </w:r>
      <w:r w:rsidR="0032378F">
        <w:rPr>
          <w:rFonts w:asciiTheme="minorHAnsi" w:hAnsiTheme="minorHAnsi" w:cstheme="minorHAnsi"/>
          <w:sz w:val="28"/>
          <w:szCs w:val="28"/>
        </w:rPr>
        <w:t>cuarto</w:t>
      </w:r>
      <w:r w:rsidR="007B2C36">
        <w:rPr>
          <w:rFonts w:asciiTheme="minorHAnsi" w:hAnsiTheme="minorHAnsi" w:cstheme="minorHAnsi"/>
          <w:sz w:val="28"/>
          <w:szCs w:val="28"/>
        </w:rPr>
        <w:t xml:space="preserve"> trimestre de </w:t>
      </w:r>
      <w:r w:rsidR="0032378F">
        <w:rPr>
          <w:rFonts w:asciiTheme="minorHAnsi" w:hAnsiTheme="minorHAnsi" w:cstheme="minorHAnsi"/>
          <w:sz w:val="28"/>
          <w:szCs w:val="28"/>
        </w:rPr>
        <w:t>octubre</w:t>
      </w:r>
      <w:r w:rsidR="003E2382">
        <w:rPr>
          <w:rFonts w:asciiTheme="minorHAnsi" w:hAnsiTheme="minorHAnsi" w:cstheme="minorHAnsi"/>
          <w:sz w:val="28"/>
          <w:szCs w:val="28"/>
        </w:rPr>
        <w:t xml:space="preserve"> </w:t>
      </w:r>
      <w:r w:rsidR="007B2C36">
        <w:rPr>
          <w:rFonts w:asciiTheme="minorHAnsi" w:hAnsiTheme="minorHAnsi" w:cstheme="minorHAnsi"/>
          <w:sz w:val="28"/>
          <w:szCs w:val="28"/>
        </w:rPr>
        <w:t xml:space="preserve">a </w:t>
      </w:r>
      <w:r w:rsidR="0032378F">
        <w:rPr>
          <w:rFonts w:asciiTheme="minorHAnsi" w:hAnsiTheme="minorHAnsi" w:cstheme="minorHAnsi"/>
          <w:sz w:val="28"/>
          <w:szCs w:val="28"/>
        </w:rPr>
        <w:t>diciembre</w:t>
      </w:r>
      <w:r w:rsidR="007B2C36">
        <w:rPr>
          <w:rFonts w:asciiTheme="minorHAnsi" w:hAnsiTheme="minorHAnsi" w:cstheme="minorHAnsi"/>
          <w:sz w:val="28"/>
          <w:szCs w:val="28"/>
        </w:rPr>
        <w:t xml:space="preserve"> ha </w:t>
      </w:r>
      <w:r w:rsidRPr="00A5653B">
        <w:rPr>
          <w:rFonts w:asciiTheme="minorHAnsi" w:hAnsiTheme="minorHAnsi" w:cstheme="minorHAnsi"/>
          <w:sz w:val="28"/>
          <w:szCs w:val="28"/>
        </w:rPr>
        <w:t>presenta</w:t>
      </w:r>
      <w:r w:rsidR="007B2C36">
        <w:rPr>
          <w:rFonts w:asciiTheme="minorHAnsi" w:hAnsiTheme="minorHAnsi" w:cstheme="minorHAnsi"/>
          <w:sz w:val="28"/>
          <w:szCs w:val="28"/>
        </w:rPr>
        <w:t>do</w:t>
      </w:r>
      <w:r w:rsidRPr="00A5653B">
        <w:rPr>
          <w:rFonts w:asciiTheme="minorHAnsi" w:hAnsiTheme="minorHAnsi" w:cstheme="minorHAnsi"/>
          <w:sz w:val="28"/>
          <w:szCs w:val="28"/>
        </w:rPr>
        <w:t xml:space="preserve"> los resultados del cumplimiento de las actividades programadas en el POA</w:t>
      </w: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A5653B">
        <w:rPr>
          <w:rFonts w:asciiTheme="minorHAnsi" w:hAnsiTheme="minorHAnsi" w:cstheme="minorHAnsi"/>
          <w:sz w:val="28"/>
          <w:szCs w:val="28"/>
        </w:rPr>
        <w:t>2025.</w:t>
      </w: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>Los indicadores de las estadísticas de servicios y ayudas sociales</w:t>
      </w:r>
      <w:r w:rsidR="00984C6D">
        <w:rPr>
          <w:rFonts w:asciiTheme="minorHAnsi" w:hAnsiTheme="minorHAnsi" w:cstheme="minorHAnsi"/>
          <w:sz w:val="28"/>
          <w:szCs w:val="28"/>
        </w:rPr>
        <w:t>, así como la</w:t>
      </w:r>
      <w:r w:rsidRPr="00A5653B">
        <w:rPr>
          <w:rFonts w:asciiTheme="minorHAnsi" w:hAnsiTheme="minorHAnsi" w:cstheme="minorHAnsi"/>
          <w:sz w:val="28"/>
          <w:szCs w:val="28"/>
        </w:rPr>
        <w:t>s e</w:t>
      </w:r>
      <w:r w:rsidR="003E2382">
        <w:rPr>
          <w:rFonts w:asciiTheme="minorHAnsi" w:hAnsiTheme="minorHAnsi" w:cstheme="minorHAnsi"/>
          <w:sz w:val="28"/>
          <w:szCs w:val="28"/>
        </w:rPr>
        <w:t>ntregas</w:t>
      </w:r>
      <w:r w:rsidR="00984C6D">
        <w:rPr>
          <w:rFonts w:asciiTheme="minorHAnsi" w:hAnsiTheme="minorHAnsi" w:cstheme="minorHAnsi"/>
          <w:sz w:val="28"/>
          <w:szCs w:val="28"/>
        </w:rPr>
        <w:t xml:space="preserve"> de raciones</w:t>
      </w:r>
      <w:r w:rsidRPr="00A5653B">
        <w:rPr>
          <w:rFonts w:asciiTheme="minorHAnsi" w:hAnsiTheme="minorHAnsi" w:cstheme="minorHAnsi"/>
          <w:sz w:val="28"/>
          <w:szCs w:val="28"/>
        </w:rPr>
        <w:t xml:space="preserve"> alimenticia</w:t>
      </w:r>
      <w:r w:rsidR="00984C6D">
        <w:rPr>
          <w:rFonts w:asciiTheme="minorHAnsi" w:hAnsiTheme="minorHAnsi" w:cstheme="minorHAnsi"/>
          <w:sz w:val="28"/>
          <w:szCs w:val="28"/>
        </w:rPr>
        <w:t xml:space="preserve">s </w:t>
      </w:r>
      <w:r w:rsidR="00257A4F">
        <w:rPr>
          <w:rFonts w:asciiTheme="minorHAnsi" w:hAnsiTheme="minorHAnsi" w:cstheme="minorHAnsi"/>
          <w:sz w:val="28"/>
          <w:szCs w:val="28"/>
        </w:rPr>
        <w:t xml:space="preserve">y donación de electrodomésticos </w:t>
      </w:r>
      <w:r w:rsidRPr="00A5653B">
        <w:rPr>
          <w:rFonts w:asciiTheme="minorHAnsi" w:hAnsiTheme="minorHAnsi" w:cstheme="minorHAnsi"/>
          <w:sz w:val="28"/>
          <w:szCs w:val="28"/>
        </w:rPr>
        <w:t xml:space="preserve">muestran el compromiso asumido acorde al eje estratégico de la Institución. </w:t>
      </w: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>Los datos recopilados confirman</w:t>
      </w:r>
      <w:r>
        <w:rPr>
          <w:rFonts w:asciiTheme="minorHAnsi" w:hAnsiTheme="minorHAnsi" w:cstheme="minorHAnsi"/>
          <w:sz w:val="28"/>
          <w:szCs w:val="28"/>
        </w:rPr>
        <w:t xml:space="preserve">, además, </w:t>
      </w:r>
      <w:r w:rsidRPr="00A5653B">
        <w:rPr>
          <w:rFonts w:asciiTheme="minorHAnsi" w:hAnsiTheme="minorHAnsi" w:cstheme="minorHAnsi"/>
          <w:sz w:val="28"/>
          <w:szCs w:val="28"/>
        </w:rPr>
        <w:t>el esfuerzo y mejora en el trabajo comunitario, así como la transparencia en la ejecución de los recursos destinados a la población de la provincia de La Vega.</w:t>
      </w:r>
    </w:p>
    <w:p w:rsidR="00D23B9E" w:rsidRPr="00A5653B" w:rsidRDefault="00D23B9E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23B9E" w:rsidRDefault="00D23B9E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0E5653" w:rsidRDefault="000E5653" w:rsidP="00EE3946">
      <w:pPr>
        <w:jc w:val="center"/>
        <w:rPr>
          <w:rFonts w:ascii="Calibri" w:eastAsia="Times New Roman" w:hAnsi="Calibri" w:cs="Calibri"/>
          <w:color w:val="000000"/>
          <w:sz w:val="22"/>
          <w:szCs w:val="22"/>
          <w:lang w:eastAsia="es-DO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997847" w:rsidRDefault="00997847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1E1B0C" w:rsidRDefault="001E1B0C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0E5B73" w:rsidRDefault="000E5B73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B313E7" w:rsidRDefault="00B313E7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F24ABF" w:rsidRDefault="00F24ABF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B00C82" w:rsidRDefault="00B00C82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B00C82" w:rsidRDefault="00B00C82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984C6D" w:rsidP="00984C6D">
      <w:pPr>
        <w:spacing w:line="360" w:lineRule="auto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 xml:space="preserve">                                                               </w:t>
      </w:r>
      <w:r w:rsidR="00B44A4E">
        <w:rPr>
          <w:rFonts w:asciiTheme="minorHAnsi" w:hAnsiTheme="minorHAnsi" w:cstheme="minorHAnsi"/>
          <w:b/>
          <w:sz w:val="28"/>
          <w:szCs w:val="28"/>
        </w:rPr>
        <w:t xml:space="preserve">Revisado </w:t>
      </w:r>
      <w:r w:rsidR="00BA476F" w:rsidRPr="004F548D">
        <w:rPr>
          <w:rFonts w:asciiTheme="minorHAnsi" w:hAnsiTheme="minorHAnsi" w:cstheme="minorHAnsi"/>
          <w:b/>
          <w:sz w:val="28"/>
          <w:szCs w:val="28"/>
        </w:rPr>
        <w:t>por:</w:t>
      </w:r>
    </w:p>
    <w:p w:rsidR="006E7765" w:rsidRDefault="006E7765" w:rsidP="00984C6D">
      <w:pPr>
        <w:spacing w:line="360" w:lineRule="auto"/>
        <w:rPr>
          <w:rFonts w:asciiTheme="minorHAnsi" w:hAnsiTheme="minorHAnsi" w:cstheme="minorHAnsi"/>
          <w:b/>
          <w:sz w:val="28"/>
          <w:szCs w:val="28"/>
        </w:rPr>
      </w:pP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Pr="00AE6E16" w:rsidRDefault="00AE6E16" w:rsidP="00AE6E16">
      <w:pPr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5FF5DB8" wp14:editId="70BB3B73">
                <wp:simplePos x="0" y="0"/>
                <wp:positionH relativeFrom="column">
                  <wp:posOffset>1816376</wp:posOffset>
                </wp:positionH>
                <wp:positionV relativeFrom="paragraph">
                  <wp:posOffset>-331</wp:posOffset>
                </wp:positionV>
                <wp:extent cx="2385060" cy="0"/>
                <wp:effectExtent l="0" t="0" r="15240" b="19050"/>
                <wp:wrapNone/>
                <wp:docPr id="2" name="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50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2 Conector recto" o:spid="_x0000_s1026" style="position:absolute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3pt,-.05pt" to="330.8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" strokecolor="#4579b8 [3044]"/>
            </w:pict>
          </mc:Fallback>
        </mc:AlternateContent>
      </w:r>
      <w:r>
        <w:t xml:space="preserve">                                                                           </w:t>
      </w:r>
      <w:r w:rsidR="00DB673C" w:rsidRPr="00AE6E16">
        <w:rPr>
          <w:rFonts w:asciiTheme="minorHAnsi" w:hAnsiTheme="minorHAnsi" w:cstheme="minorHAnsi"/>
          <w:b/>
          <w:sz w:val="28"/>
          <w:szCs w:val="28"/>
        </w:rPr>
        <w:t>Wardes D. García</w:t>
      </w:r>
    </w:p>
    <w:p w:rsidR="004F548D" w:rsidRDefault="0014236A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Asistente</w:t>
      </w:r>
      <w:r w:rsidR="00DB673C">
        <w:rPr>
          <w:rFonts w:asciiTheme="minorHAnsi" w:hAnsiTheme="minorHAnsi" w:cstheme="minorHAnsi"/>
          <w:sz w:val="24"/>
          <w:szCs w:val="24"/>
        </w:rPr>
        <w:t xml:space="preserve"> </w:t>
      </w:r>
    </w:p>
    <w:p w:rsidR="0021658E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</w:p>
    <w:p w:rsidR="006E7765" w:rsidRPr="004F548D" w:rsidRDefault="006E7765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</w:p>
    <w:p w:rsidR="004F548D" w:rsidRPr="004F548D" w:rsidRDefault="004F548D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</w:p>
    <w:p w:rsidR="004F548D" w:rsidRDefault="00B44A4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>Aprobado</w:t>
      </w:r>
      <w:r w:rsidR="00BA476F" w:rsidRPr="004F548D">
        <w:rPr>
          <w:rFonts w:asciiTheme="minorHAnsi" w:hAnsiTheme="minorHAnsi" w:cstheme="minorHAnsi"/>
          <w:b/>
          <w:sz w:val="28"/>
          <w:szCs w:val="28"/>
        </w:rPr>
        <w:t xml:space="preserve"> por:</w:t>
      </w:r>
    </w:p>
    <w:p w:rsidR="006E7765" w:rsidRDefault="006E7765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4F548D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</w:p>
    <w:p w:rsidR="00A53256" w:rsidRPr="00AE6E16" w:rsidRDefault="00AE6E16" w:rsidP="00AE6E16">
      <w:pPr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C719DE2" wp14:editId="6DC2AB5C">
                <wp:simplePos x="0" y="0"/>
                <wp:positionH relativeFrom="column">
                  <wp:posOffset>1768667</wp:posOffset>
                </wp:positionH>
                <wp:positionV relativeFrom="paragraph">
                  <wp:posOffset>15406</wp:posOffset>
                </wp:positionV>
                <wp:extent cx="2576223" cy="0"/>
                <wp:effectExtent l="0" t="0" r="14605" b="19050"/>
                <wp:wrapNone/>
                <wp:docPr id="3" name="3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622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 Conector recto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9.25pt,1.2pt" to="342.1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" strokecolor="#4579b8 [3044]"/>
            </w:pict>
          </mc:Fallback>
        </mc:AlternateContent>
      </w:r>
      <w:r>
        <w:t xml:space="preserve">                                                                         </w:t>
      </w:r>
      <w:r w:rsidR="004F548D" w:rsidRPr="00AE6E16">
        <w:rPr>
          <w:rFonts w:asciiTheme="minorHAnsi" w:hAnsiTheme="minorHAnsi" w:cstheme="minorHAnsi"/>
          <w:b/>
          <w:sz w:val="28"/>
          <w:szCs w:val="28"/>
        </w:rPr>
        <w:t xml:space="preserve">Luisa Jiménez </w:t>
      </w:r>
      <w:proofErr w:type="spellStart"/>
      <w:r w:rsidR="004F548D" w:rsidRPr="00AE6E16">
        <w:rPr>
          <w:rFonts w:asciiTheme="minorHAnsi" w:hAnsiTheme="minorHAnsi" w:cstheme="minorHAnsi"/>
          <w:b/>
          <w:sz w:val="28"/>
          <w:szCs w:val="28"/>
        </w:rPr>
        <w:t>Cabreja</w:t>
      </w:r>
      <w:proofErr w:type="spellEnd"/>
    </w:p>
    <w:p w:rsidR="000B7A6C" w:rsidRDefault="00AE6E16" w:rsidP="00A63BCC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  <w:r>
        <w:rPr>
          <w:rFonts w:asciiTheme="minorHAnsi" w:hAnsiTheme="minorHAnsi" w:cstheme="minorHAnsi"/>
          <w:sz w:val="24"/>
          <w:szCs w:val="24"/>
        </w:rPr>
        <w:t xml:space="preserve">   </w:t>
      </w:r>
      <w:r w:rsidR="004F548D" w:rsidRPr="004F548D">
        <w:rPr>
          <w:rFonts w:asciiTheme="minorHAnsi" w:hAnsiTheme="minorHAnsi" w:cstheme="minorHAnsi"/>
          <w:sz w:val="24"/>
          <w:szCs w:val="24"/>
        </w:rPr>
        <w:t>Gobernadora Provincial La Vega</w:t>
      </w:r>
    </w:p>
    <w:p w:rsidR="000B7A6C" w:rsidRDefault="000B7A6C" w:rsidP="00A63BCC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</w:p>
    <w:p w:rsidR="000B7A6C" w:rsidRDefault="000B7A6C" w:rsidP="000B7A6C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</w:p>
    <w:p w:rsidR="000B7A6C" w:rsidRDefault="000B7A6C" w:rsidP="000B7A6C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</w:p>
    <w:sectPr w:rsidR="000B7A6C" w:rsidSect="00F379DF">
      <w:footerReference w:type="default" r:id="rId23"/>
      <w:pgSz w:w="11906" w:h="16838"/>
      <w:pgMar w:top="1134" w:right="1133" w:bottom="1417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5AD9" w:rsidRDefault="00F35AD9" w:rsidP="00F637E5">
      <w:r>
        <w:separator/>
      </w:r>
    </w:p>
  </w:endnote>
  <w:endnote w:type="continuationSeparator" w:id="0">
    <w:p w:rsidR="00F35AD9" w:rsidRDefault="00F35AD9" w:rsidP="00F637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552C" w:rsidRDefault="0066552C">
    <w:pPr>
      <w:pStyle w:val="Piedepgina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Avance POA 2025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inorHAnsi" w:eastAsiaTheme="minorEastAsia" w:hAnsiTheme="minorHAnsi" w:cstheme="minorBidi"/>
      </w:rPr>
      <w:fldChar w:fldCharType="begin"/>
    </w:r>
    <w:r>
      <w:instrText>PAGE   \* MERGEFORMAT</w:instrText>
    </w:r>
    <w:r>
      <w:rPr>
        <w:rFonts w:asciiTheme="minorHAnsi" w:eastAsiaTheme="minorEastAsia" w:hAnsiTheme="minorHAnsi" w:cstheme="minorBidi"/>
      </w:rPr>
      <w:fldChar w:fldCharType="separate"/>
    </w:r>
    <w:r w:rsidR="009F363E" w:rsidRPr="009F363E">
      <w:rPr>
        <w:rFonts w:asciiTheme="majorHAnsi" w:eastAsiaTheme="majorEastAsia" w:hAnsiTheme="majorHAnsi" w:cstheme="majorBidi"/>
        <w:noProof/>
        <w:lang w:val="es-ES"/>
      </w:rPr>
      <w:t>2</w:t>
    </w:r>
    <w:r>
      <w:rPr>
        <w:rFonts w:asciiTheme="majorHAnsi" w:eastAsiaTheme="majorEastAsia" w:hAnsiTheme="majorHAnsi" w:cstheme="majorBidi"/>
      </w:rPr>
      <w:fldChar w:fldCharType="end"/>
    </w:r>
  </w:p>
  <w:p w:rsidR="0066552C" w:rsidRDefault="0066552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5AD9" w:rsidRDefault="00F35AD9" w:rsidP="00F637E5">
      <w:r>
        <w:separator/>
      </w:r>
    </w:p>
  </w:footnote>
  <w:footnote w:type="continuationSeparator" w:id="0">
    <w:p w:rsidR="00F35AD9" w:rsidRDefault="00F35AD9" w:rsidP="00F637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1.25pt;height:11.25pt" o:bullet="t">
        <v:imagedata r:id="rId1" o:title="mso2A45"/>
      </v:shape>
    </w:pict>
  </w:numPicBullet>
  <w:abstractNum w:abstractNumId="0">
    <w:nsid w:val="08C34023"/>
    <w:multiLevelType w:val="hybridMultilevel"/>
    <w:tmpl w:val="A3A43702"/>
    <w:lvl w:ilvl="0" w:tplc="CF4C36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66C5787"/>
    <w:multiLevelType w:val="hybridMultilevel"/>
    <w:tmpl w:val="F07E9980"/>
    <w:lvl w:ilvl="0" w:tplc="58AA072E">
      <w:start w:val="11"/>
      <w:numFmt w:val="decimal"/>
      <w:lvlText w:val="%1-"/>
      <w:lvlJc w:val="left"/>
      <w:pPr>
        <w:ind w:left="780" w:hanging="42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F9117C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3163F9"/>
    <w:multiLevelType w:val="hybridMultilevel"/>
    <w:tmpl w:val="95BA68D6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213937"/>
    <w:multiLevelType w:val="hybridMultilevel"/>
    <w:tmpl w:val="613003BC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8D07AF"/>
    <w:multiLevelType w:val="hybridMultilevel"/>
    <w:tmpl w:val="EECCA8B4"/>
    <w:lvl w:ilvl="0" w:tplc="4D0403E0">
      <w:start w:val="5"/>
      <w:numFmt w:val="bullet"/>
      <w:lvlText w:val="-"/>
      <w:lvlJc w:val="left"/>
      <w:pPr>
        <w:ind w:left="720" w:hanging="360"/>
      </w:pPr>
      <w:rPr>
        <w:rFonts w:ascii="Tw Cen MT" w:eastAsiaTheme="minorHAnsi" w:hAnsi="Tw Cen MT" w:cstheme="minorBidi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6644FE"/>
    <w:multiLevelType w:val="hybridMultilevel"/>
    <w:tmpl w:val="8C04108A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D93B9B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9B43B0"/>
    <w:multiLevelType w:val="hybridMultilevel"/>
    <w:tmpl w:val="16F04558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>
      <w:start w:val="1"/>
      <w:numFmt w:val="lowerLetter"/>
      <w:lvlText w:val="%2."/>
      <w:lvlJc w:val="left"/>
      <w:pPr>
        <w:ind w:left="1440" w:hanging="360"/>
      </w:pPr>
    </w:lvl>
    <w:lvl w:ilvl="2" w:tplc="1C0A001B">
      <w:start w:val="1"/>
      <w:numFmt w:val="lowerRoman"/>
      <w:lvlText w:val="%3."/>
      <w:lvlJc w:val="right"/>
      <w:pPr>
        <w:ind w:left="2160" w:hanging="180"/>
      </w:pPr>
    </w:lvl>
    <w:lvl w:ilvl="3" w:tplc="1C0A000F">
      <w:start w:val="1"/>
      <w:numFmt w:val="decimal"/>
      <w:lvlText w:val="%4."/>
      <w:lvlJc w:val="left"/>
      <w:pPr>
        <w:ind w:left="2880" w:hanging="360"/>
      </w:pPr>
    </w:lvl>
    <w:lvl w:ilvl="4" w:tplc="1C0A0019">
      <w:start w:val="1"/>
      <w:numFmt w:val="lowerLetter"/>
      <w:lvlText w:val="%5."/>
      <w:lvlJc w:val="left"/>
      <w:pPr>
        <w:ind w:left="3600" w:hanging="360"/>
      </w:pPr>
    </w:lvl>
    <w:lvl w:ilvl="5" w:tplc="1C0A001B">
      <w:start w:val="1"/>
      <w:numFmt w:val="lowerRoman"/>
      <w:lvlText w:val="%6."/>
      <w:lvlJc w:val="right"/>
      <w:pPr>
        <w:ind w:left="4320" w:hanging="180"/>
      </w:pPr>
    </w:lvl>
    <w:lvl w:ilvl="6" w:tplc="1C0A000F">
      <w:start w:val="1"/>
      <w:numFmt w:val="decimal"/>
      <w:lvlText w:val="%7."/>
      <w:lvlJc w:val="left"/>
      <w:pPr>
        <w:ind w:left="5040" w:hanging="360"/>
      </w:pPr>
    </w:lvl>
    <w:lvl w:ilvl="7" w:tplc="1C0A0019">
      <w:start w:val="1"/>
      <w:numFmt w:val="lowerLetter"/>
      <w:lvlText w:val="%8."/>
      <w:lvlJc w:val="left"/>
      <w:pPr>
        <w:ind w:left="5760" w:hanging="360"/>
      </w:pPr>
    </w:lvl>
    <w:lvl w:ilvl="8" w:tplc="1C0A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E393072"/>
    <w:multiLevelType w:val="hybridMultilevel"/>
    <w:tmpl w:val="7676275E"/>
    <w:lvl w:ilvl="0" w:tplc="053C1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1933543"/>
    <w:multiLevelType w:val="hybridMultilevel"/>
    <w:tmpl w:val="EB5E17D2"/>
    <w:lvl w:ilvl="0" w:tplc="053C1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8550B5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6D0CD8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E7F020E"/>
    <w:multiLevelType w:val="hybridMultilevel"/>
    <w:tmpl w:val="BC4437C6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2BE5EE0"/>
    <w:multiLevelType w:val="multilevel"/>
    <w:tmpl w:val="E9E23B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82E772D"/>
    <w:multiLevelType w:val="hybridMultilevel"/>
    <w:tmpl w:val="B4C2176E"/>
    <w:lvl w:ilvl="0" w:tplc="742EA39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color w:val="auto"/>
        <w:sz w:val="24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544059A"/>
    <w:multiLevelType w:val="hybridMultilevel"/>
    <w:tmpl w:val="D80858D2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6707C86"/>
    <w:multiLevelType w:val="hybridMultilevel"/>
    <w:tmpl w:val="2F3690A2"/>
    <w:lvl w:ilvl="0" w:tplc="B54478A0">
      <w:start w:val="2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7"/>
  </w:num>
  <w:num w:numId="3">
    <w:abstractNumId w:val="0"/>
  </w:num>
  <w:num w:numId="4">
    <w:abstractNumId w:val="5"/>
  </w:num>
  <w:num w:numId="5">
    <w:abstractNumId w:val="4"/>
  </w:num>
  <w:num w:numId="6">
    <w:abstractNumId w:val="11"/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</w:num>
  <w:num w:numId="9">
    <w:abstractNumId w:val="8"/>
  </w:num>
  <w:num w:numId="10">
    <w:abstractNumId w:val="7"/>
  </w:num>
  <w:num w:numId="11">
    <w:abstractNumId w:val="2"/>
  </w:num>
  <w:num w:numId="12">
    <w:abstractNumId w:val="12"/>
  </w:num>
  <w:num w:numId="13">
    <w:abstractNumId w:val="15"/>
  </w:num>
  <w:num w:numId="14">
    <w:abstractNumId w:val="3"/>
  </w:num>
  <w:num w:numId="15">
    <w:abstractNumId w:val="14"/>
  </w:num>
  <w:num w:numId="16">
    <w:abstractNumId w:val="10"/>
  </w:num>
  <w:num w:numId="17">
    <w:abstractNumId w:val="9"/>
  </w:num>
  <w:num w:numId="18">
    <w:abstractNumId w:val="13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03A"/>
    <w:rsid w:val="0000061C"/>
    <w:rsid w:val="00000C86"/>
    <w:rsid w:val="00002FDD"/>
    <w:rsid w:val="00010C9F"/>
    <w:rsid w:val="000123CC"/>
    <w:rsid w:val="0001394B"/>
    <w:rsid w:val="00015D76"/>
    <w:rsid w:val="00023CB0"/>
    <w:rsid w:val="0003217A"/>
    <w:rsid w:val="00033CC6"/>
    <w:rsid w:val="00035882"/>
    <w:rsid w:val="000359CA"/>
    <w:rsid w:val="000421B9"/>
    <w:rsid w:val="00043D64"/>
    <w:rsid w:val="000518D6"/>
    <w:rsid w:val="00051CAA"/>
    <w:rsid w:val="0005414A"/>
    <w:rsid w:val="00054FCC"/>
    <w:rsid w:val="00063128"/>
    <w:rsid w:val="0006413C"/>
    <w:rsid w:val="00071DB9"/>
    <w:rsid w:val="00076314"/>
    <w:rsid w:val="0008468E"/>
    <w:rsid w:val="00086FF2"/>
    <w:rsid w:val="00090F67"/>
    <w:rsid w:val="00092121"/>
    <w:rsid w:val="00095727"/>
    <w:rsid w:val="000A11FC"/>
    <w:rsid w:val="000A2D03"/>
    <w:rsid w:val="000A695D"/>
    <w:rsid w:val="000B379A"/>
    <w:rsid w:val="000B6223"/>
    <w:rsid w:val="000B736E"/>
    <w:rsid w:val="000B7A6C"/>
    <w:rsid w:val="000C0017"/>
    <w:rsid w:val="000C6396"/>
    <w:rsid w:val="000C6C17"/>
    <w:rsid w:val="000D049F"/>
    <w:rsid w:val="000D121A"/>
    <w:rsid w:val="000D6BC1"/>
    <w:rsid w:val="000E16FA"/>
    <w:rsid w:val="000E1781"/>
    <w:rsid w:val="000E5653"/>
    <w:rsid w:val="000E5B73"/>
    <w:rsid w:val="000F381F"/>
    <w:rsid w:val="000F4EBC"/>
    <w:rsid w:val="000F4F10"/>
    <w:rsid w:val="000F5CF3"/>
    <w:rsid w:val="000F6699"/>
    <w:rsid w:val="00102AFA"/>
    <w:rsid w:val="0011501D"/>
    <w:rsid w:val="001152B7"/>
    <w:rsid w:val="00116471"/>
    <w:rsid w:val="001175FA"/>
    <w:rsid w:val="00120617"/>
    <w:rsid w:val="00126DDA"/>
    <w:rsid w:val="001358F8"/>
    <w:rsid w:val="001362AE"/>
    <w:rsid w:val="0014129A"/>
    <w:rsid w:val="0014236A"/>
    <w:rsid w:val="00151D2A"/>
    <w:rsid w:val="0016510F"/>
    <w:rsid w:val="00167801"/>
    <w:rsid w:val="001835E5"/>
    <w:rsid w:val="00186C67"/>
    <w:rsid w:val="0019212F"/>
    <w:rsid w:val="00194F6A"/>
    <w:rsid w:val="001A0704"/>
    <w:rsid w:val="001A3AC1"/>
    <w:rsid w:val="001A66D0"/>
    <w:rsid w:val="001A720E"/>
    <w:rsid w:val="001A7A9A"/>
    <w:rsid w:val="001B5665"/>
    <w:rsid w:val="001B569E"/>
    <w:rsid w:val="001C0E77"/>
    <w:rsid w:val="001C5986"/>
    <w:rsid w:val="001C5B6B"/>
    <w:rsid w:val="001C6F24"/>
    <w:rsid w:val="001D3D8E"/>
    <w:rsid w:val="001D5352"/>
    <w:rsid w:val="001E1229"/>
    <w:rsid w:val="001E1B0C"/>
    <w:rsid w:val="001E7027"/>
    <w:rsid w:val="001E7F01"/>
    <w:rsid w:val="001F5CB9"/>
    <w:rsid w:val="002002D0"/>
    <w:rsid w:val="00201445"/>
    <w:rsid w:val="0021576E"/>
    <w:rsid w:val="0021634C"/>
    <w:rsid w:val="0021658E"/>
    <w:rsid w:val="0022631B"/>
    <w:rsid w:val="00226662"/>
    <w:rsid w:val="00232FC7"/>
    <w:rsid w:val="00235635"/>
    <w:rsid w:val="0024149E"/>
    <w:rsid w:val="00241808"/>
    <w:rsid w:val="0024191B"/>
    <w:rsid w:val="00244662"/>
    <w:rsid w:val="0024660F"/>
    <w:rsid w:val="00253E41"/>
    <w:rsid w:val="002551CF"/>
    <w:rsid w:val="002559D7"/>
    <w:rsid w:val="0025664E"/>
    <w:rsid w:val="00257A4F"/>
    <w:rsid w:val="002627F0"/>
    <w:rsid w:val="00262DEB"/>
    <w:rsid w:val="00265DED"/>
    <w:rsid w:val="002713DA"/>
    <w:rsid w:val="00275194"/>
    <w:rsid w:val="00276026"/>
    <w:rsid w:val="00281975"/>
    <w:rsid w:val="00281EB9"/>
    <w:rsid w:val="0028315D"/>
    <w:rsid w:val="0028358D"/>
    <w:rsid w:val="00290912"/>
    <w:rsid w:val="00292688"/>
    <w:rsid w:val="00293491"/>
    <w:rsid w:val="00294EE3"/>
    <w:rsid w:val="00295D49"/>
    <w:rsid w:val="0029632F"/>
    <w:rsid w:val="002A29AF"/>
    <w:rsid w:val="002B1DB4"/>
    <w:rsid w:val="002B327D"/>
    <w:rsid w:val="002B556D"/>
    <w:rsid w:val="002B5C67"/>
    <w:rsid w:val="002C2BEA"/>
    <w:rsid w:val="002D2324"/>
    <w:rsid w:val="002D48C5"/>
    <w:rsid w:val="002D6EA8"/>
    <w:rsid w:val="002E1C62"/>
    <w:rsid w:val="002E4918"/>
    <w:rsid w:val="002F238A"/>
    <w:rsid w:val="002F397A"/>
    <w:rsid w:val="002F43C0"/>
    <w:rsid w:val="002F6656"/>
    <w:rsid w:val="002F6863"/>
    <w:rsid w:val="00301453"/>
    <w:rsid w:val="00302123"/>
    <w:rsid w:val="00302253"/>
    <w:rsid w:val="00302499"/>
    <w:rsid w:val="00302F65"/>
    <w:rsid w:val="003038D4"/>
    <w:rsid w:val="00303E4C"/>
    <w:rsid w:val="0030420E"/>
    <w:rsid w:val="00310B66"/>
    <w:rsid w:val="00310EB7"/>
    <w:rsid w:val="003133D9"/>
    <w:rsid w:val="00321DCE"/>
    <w:rsid w:val="0032305B"/>
    <w:rsid w:val="0032378F"/>
    <w:rsid w:val="003240E2"/>
    <w:rsid w:val="00333D8C"/>
    <w:rsid w:val="0033447B"/>
    <w:rsid w:val="00337370"/>
    <w:rsid w:val="00340470"/>
    <w:rsid w:val="00343BF0"/>
    <w:rsid w:val="0034411D"/>
    <w:rsid w:val="00346429"/>
    <w:rsid w:val="00361A81"/>
    <w:rsid w:val="00362E6B"/>
    <w:rsid w:val="00364640"/>
    <w:rsid w:val="00367A9E"/>
    <w:rsid w:val="00367E20"/>
    <w:rsid w:val="003714DA"/>
    <w:rsid w:val="00373ED1"/>
    <w:rsid w:val="0038368D"/>
    <w:rsid w:val="00384AD7"/>
    <w:rsid w:val="00386C86"/>
    <w:rsid w:val="0038755B"/>
    <w:rsid w:val="00387D73"/>
    <w:rsid w:val="00390E44"/>
    <w:rsid w:val="003922A6"/>
    <w:rsid w:val="0039470F"/>
    <w:rsid w:val="003A0E04"/>
    <w:rsid w:val="003A1118"/>
    <w:rsid w:val="003A21C9"/>
    <w:rsid w:val="003A5F5F"/>
    <w:rsid w:val="003B3A05"/>
    <w:rsid w:val="003B5B7C"/>
    <w:rsid w:val="003C0708"/>
    <w:rsid w:val="003C1D0F"/>
    <w:rsid w:val="003C24CA"/>
    <w:rsid w:val="003C3797"/>
    <w:rsid w:val="003C6667"/>
    <w:rsid w:val="003D0014"/>
    <w:rsid w:val="003D0AA9"/>
    <w:rsid w:val="003D2F1E"/>
    <w:rsid w:val="003D73E3"/>
    <w:rsid w:val="003E0B7D"/>
    <w:rsid w:val="003E2382"/>
    <w:rsid w:val="003E3B26"/>
    <w:rsid w:val="003E4718"/>
    <w:rsid w:val="003E48F1"/>
    <w:rsid w:val="003E782F"/>
    <w:rsid w:val="003F27EE"/>
    <w:rsid w:val="003F3C64"/>
    <w:rsid w:val="00406CE8"/>
    <w:rsid w:val="00410CAC"/>
    <w:rsid w:val="00410FFD"/>
    <w:rsid w:val="0041182A"/>
    <w:rsid w:val="00411A57"/>
    <w:rsid w:val="004142D3"/>
    <w:rsid w:val="00427B6E"/>
    <w:rsid w:val="004302C8"/>
    <w:rsid w:val="0043175D"/>
    <w:rsid w:val="0043585A"/>
    <w:rsid w:val="00437A5B"/>
    <w:rsid w:val="0044087F"/>
    <w:rsid w:val="00440DD9"/>
    <w:rsid w:val="00446FE4"/>
    <w:rsid w:val="004525EC"/>
    <w:rsid w:val="00452A66"/>
    <w:rsid w:val="0045700D"/>
    <w:rsid w:val="0046053C"/>
    <w:rsid w:val="00470062"/>
    <w:rsid w:val="00470E95"/>
    <w:rsid w:val="0048051D"/>
    <w:rsid w:val="00480999"/>
    <w:rsid w:val="00484129"/>
    <w:rsid w:val="0048532C"/>
    <w:rsid w:val="00487C80"/>
    <w:rsid w:val="00487F9F"/>
    <w:rsid w:val="00491C27"/>
    <w:rsid w:val="00493495"/>
    <w:rsid w:val="00493F9A"/>
    <w:rsid w:val="004A10C7"/>
    <w:rsid w:val="004B0DC4"/>
    <w:rsid w:val="004B1FB3"/>
    <w:rsid w:val="004B2A78"/>
    <w:rsid w:val="004C2DF2"/>
    <w:rsid w:val="004C4E2F"/>
    <w:rsid w:val="004C7FBF"/>
    <w:rsid w:val="004D1597"/>
    <w:rsid w:val="004D3465"/>
    <w:rsid w:val="004D3EFE"/>
    <w:rsid w:val="004D7E82"/>
    <w:rsid w:val="004E0830"/>
    <w:rsid w:val="004E407D"/>
    <w:rsid w:val="004E587A"/>
    <w:rsid w:val="004E6862"/>
    <w:rsid w:val="004F0B41"/>
    <w:rsid w:val="004F1A8E"/>
    <w:rsid w:val="004F548D"/>
    <w:rsid w:val="004F7E18"/>
    <w:rsid w:val="00501190"/>
    <w:rsid w:val="0050171A"/>
    <w:rsid w:val="005104A9"/>
    <w:rsid w:val="00511CD2"/>
    <w:rsid w:val="00511CFE"/>
    <w:rsid w:val="00514D9C"/>
    <w:rsid w:val="00514FBC"/>
    <w:rsid w:val="00521A8B"/>
    <w:rsid w:val="0052517D"/>
    <w:rsid w:val="00527581"/>
    <w:rsid w:val="0053057C"/>
    <w:rsid w:val="00530750"/>
    <w:rsid w:val="00533D83"/>
    <w:rsid w:val="005404AF"/>
    <w:rsid w:val="0054320B"/>
    <w:rsid w:val="00545D28"/>
    <w:rsid w:val="00546CA9"/>
    <w:rsid w:val="00552A1E"/>
    <w:rsid w:val="00553C97"/>
    <w:rsid w:val="0055563B"/>
    <w:rsid w:val="00563BC3"/>
    <w:rsid w:val="00566743"/>
    <w:rsid w:val="00574BDD"/>
    <w:rsid w:val="0058149C"/>
    <w:rsid w:val="005816D8"/>
    <w:rsid w:val="00587927"/>
    <w:rsid w:val="005907B6"/>
    <w:rsid w:val="0059233A"/>
    <w:rsid w:val="0059262C"/>
    <w:rsid w:val="005A1F6C"/>
    <w:rsid w:val="005A2E57"/>
    <w:rsid w:val="005B20CF"/>
    <w:rsid w:val="005B3A6C"/>
    <w:rsid w:val="005B41C6"/>
    <w:rsid w:val="005B4B94"/>
    <w:rsid w:val="005B77D8"/>
    <w:rsid w:val="005C3B55"/>
    <w:rsid w:val="005C4417"/>
    <w:rsid w:val="005C46FA"/>
    <w:rsid w:val="005C6D85"/>
    <w:rsid w:val="005D06BE"/>
    <w:rsid w:val="005D36A1"/>
    <w:rsid w:val="005D7B41"/>
    <w:rsid w:val="005E4B99"/>
    <w:rsid w:val="005F6980"/>
    <w:rsid w:val="005F73C8"/>
    <w:rsid w:val="00600F29"/>
    <w:rsid w:val="00601E84"/>
    <w:rsid w:val="006051CD"/>
    <w:rsid w:val="0060644F"/>
    <w:rsid w:val="00611C29"/>
    <w:rsid w:val="0061583B"/>
    <w:rsid w:val="006267FF"/>
    <w:rsid w:val="0062775C"/>
    <w:rsid w:val="006309D2"/>
    <w:rsid w:val="006332C3"/>
    <w:rsid w:val="00633597"/>
    <w:rsid w:val="006348A8"/>
    <w:rsid w:val="006372AB"/>
    <w:rsid w:val="00643ED7"/>
    <w:rsid w:val="00646125"/>
    <w:rsid w:val="0065210E"/>
    <w:rsid w:val="006611B1"/>
    <w:rsid w:val="006633B4"/>
    <w:rsid w:val="0066552C"/>
    <w:rsid w:val="00666E21"/>
    <w:rsid w:val="006674EC"/>
    <w:rsid w:val="00671BAB"/>
    <w:rsid w:val="006829F2"/>
    <w:rsid w:val="00684D56"/>
    <w:rsid w:val="006857EF"/>
    <w:rsid w:val="00686CD0"/>
    <w:rsid w:val="00687B7A"/>
    <w:rsid w:val="006913C9"/>
    <w:rsid w:val="006923E6"/>
    <w:rsid w:val="0069420B"/>
    <w:rsid w:val="00694293"/>
    <w:rsid w:val="00696B87"/>
    <w:rsid w:val="00697D66"/>
    <w:rsid w:val="006A77C5"/>
    <w:rsid w:val="006B28BB"/>
    <w:rsid w:val="006B2D03"/>
    <w:rsid w:val="006B4DB3"/>
    <w:rsid w:val="006B5D0D"/>
    <w:rsid w:val="006C2219"/>
    <w:rsid w:val="006C2A40"/>
    <w:rsid w:val="006C4F40"/>
    <w:rsid w:val="006C78E0"/>
    <w:rsid w:val="006D1F88"/>
    <w:rsid w:val="006D4886"/>
    <w:rsid w:val="006D51AD"/>
    <w:rsid w:val="006D51FB"/>
    <w:rsid w:val="006D6FF3"/>
    <w:rsid w:val="006D7C74"/>
    <w:rsid w:val="006E1504"/>
    <w:rsid w:val="006E7765"/>
    <w:rsid w:val="006E792B"/>
    <w:rsid w:val="006F0825"/>
    <w:rsid w:val="006F2141"/>
    <w:rsid w:val="006F3433"/>
    <w:rsid w:val="006F37B4"/>
    <w:rsid w:val="006F45F1"/>
    <w:rsid w:val="006F5916"/>
    <w:rsid w:val="00703136"/>
    <w:rsid w:val="00704068"/>
    <w:rsid w:val="00706821"/>
    <w:rsid w:val="00707A1E"/>
    <w:rsid w:val="007140EF"/>
    <w:rsid w:val="00716E7A"/>
    <w:rsid w:val="0072701D"/>
    <w:rsid w:val="00743ACF"/>
    <w:rsid w:val="007466AE"/>
    <w:rsid w:val="00757F4A"/>
    <w:rsid w:val="00762451"/>
    <w:rsid w:val="00762467"/>
    <w:rsid w:val="00766C6A"/>
    <w:rsid w:val="00775A49"/>
    <w:rsid w:val="00776E98"/>
    <w:rsid w:val="00784530"/>
    <w:rsid w:val="007B0727"/>
    <w:rsid w:val="007B28D6"/>
    <w:rsid w:val="007B2C36"/>
    <w:rsid w:val="007B39EA"/>
    <w:rsid w:val="007B3E2E"/>
    <w:rsid w:val="007B48AE"/>
    <w:rsid w:val="007B4ABB"/>
    <w:rsid w:val="007B71AF"/>
    <w:rsid w:val="007C30BB"/>
    <w:rsid w:val="007C38F1"/>
    <w:rsid w:val="007C3A35"/>
    <w:rsid w:val="007D2E8C"/>
    <w:rsid w:val="007D4D9A"/>
    <w:rsid w:val="007E2D6E"/>
    <w:rsid w:val="007E5422"/>
    <w:rsid w:val="007F1907"/>
    <w:rsid w:val="007F23A3"/>
    <w:rsid w:val="007F29E5"/>
    <w:rsid w:val="007F7F9D"/>
    <w:rsid w:val="00801FE9"/>
    <w:rsid w:val="00804438"/>
    <w:rsid w:val="0080773C"/>
    <w:rsid w:val="00810965"/>
    <w:rsid w:val="008141E3"/>
    <w:rsid w:val="00814F35"/>
    <w:rsid w:val="0081582C"/>
    <w:rsid w:val="00821287"/>
    <w:rsid w:val="008231F5"/>
    <w:rsid w:val="0082363A"/>
    <w:rsid w:val="00832BB1"/>
    <w:rsid w:val="008342EF"/>
    <w:rsid w:val="00837BCC"/>
    <w:rsid w:val="00840DDD"/>
    <w:rsid w:val="00857518"/>
    <w:rsid w:val="00865572"/>
    <w:rsid w:val="008719C7"/>
    <w:rsid w:val="00880411"/>
    <w:rsid w:val="00886439"/>
    <w:rsid w:val="008879A9"/>
    <w:rsid w:val="00887A4A"/>
    <w:rsid w:val="00887FA5"/>
    <w:rsid w:val="00887FC5"/>
    <w:rsid w:val="00893D00"/>
    <w:rsid w:val="008A2345"/>
    <w:rsid w:val="008A3FE8"/>
    <w:rsid w:val="008A529A"/>
    <w:rsid w:val="008A52D3"/>
    <w:rsid w:val="008A73BF"/>
    <w:rsid w:val="008A76AB"/>
    <w:rsid w:val="008B0BB3"/>
    <w:rsid w:val="008B11AF"/>
    <w:rsid w:val="008B1979"/>
    <w:rsid w:val="008B4CCE"/>
    <w:rsid w:val="008B62FA"/>
    <w:rsid w:val="008B67C2"/>
    <w:rsid w:val="008C1B49"/>
    <w:rsid w:val="008C2398"/>
    <w:rsid w:val="008C5FAA"/>
    <w:rsid w:val="008C6FBE"/>
    <w:rsid w:val="008D11A2"/>
    <w:rsid w:val="008D2549"/>
    <w:rsid w:val="008D35F9"/>
    <w:rsid w:val="008E4F77"/>
    <w:rsid w:val="008E5D71"/>
    <w:rsid w:val="008E7783"/>
    <w:rsid w:val="008F03AC"/>
    <w:rsid w:val="008F1F96"/>
    <w:rsid w:val="008F228D"/>
    <w:rsid w:val="008F2B13"/>
    <w:rsid w:val="00901AF3"/>
    <w:rsid w:val="00906A15"/>
    <w:rsid w:val="009123DD"/>
    <w:rsid w:val="00912C51"/>
    <w:rsid w:val="00916A92"/>
    <w:rsid w:val="009173F3"/>
    <w:rsid w:val="009200DE"/>
    <w:rsid w:val="009202CF"/>
    <w:rsid w:val="00920816"/>
    <w:rsid w:val="00921F53"/>
    <w:rsid w:val="00923436"/>
    <w:rsid w:val="00926FD6"/>
    <w:rsid w:val="0093449A"/>
    <w:rsid w:val="00934749"/>
    <w:rsid w:val="00940946"/>
    <w:rsid w:val="00941723"/>
    <w:rsid w:val="00943A2A"/>
    <w:rsid w:val="00954B71"/>
    <w:rsid w:val="009626B4"/>
    <w:rsid w:val="00963417"/>
    <w:rsid w:val="009718DD"/>
    <w:rsid w:val="00972182"/>
    <w:rsid w:val="009764B2"/>
    <w:rsid w:val="00984C6D"/>
    <w:rsid w:val="009903BD"/>
    <w:rsid w:val="0099080A"/>
    <w:rsid w:val="00993010"/>
    <w:rsid w:val="00997847"/>
    <w:rsid w:val="009A3912"/>
    <w:rsid w:val="009A4EF7"/>
    <w:rsid w:val="009A68C6"/>
    <w:rsid w:val="009A75FC"/>
    <w:rsid w:val="009B540D"/>
    <w:rsid w:val="009C121C"/>
    <w:rsid w:val="009C4A3B"/>
    <w:rsid w:val="009C4BE1"/>
    <w:rsid w:val="009D0452"/>
    <w:rsid w:val="009D0AE7"/>
    <w:rsid w:val="009D295B"/>
    <w:rsid w:val="009D6518"/>
    <w:rsid w:val="009D6F5A"/>
    <w:rsid w:val="009E2140"/>
    <w:rsid w:val="009F363E"/>
    <w:rsid w:val="009F675C"/>
    <w:rsid w:val="00A01648"/>
    <w:rsid w:val="00A034CE"/>
    <w:rsid w:val="00A03FAA"/>
    <w:rsid w:val="00A0547E"/>
    <w:rsid w:val="00A06191"/>
    <w:rsid w:val="00A07E14"/>
    <w:rsid w:val="00A104A3"/>
    <w:rsid w:val="00A143E3"/>
    <w:rsid w:val="00A172E8"/>
    <w:rsid w:val="00A174BA"/>
    <w:rsid w:val="00A2506E"/>
    <w:rsid w:val="00A2578F"/>
    <w:rsid w:val="00A27D61"/>
    <w:rsid w:val="00A3107E"/>
    <w:rsid w:val="00A315B4"/>
    <w:rsid w:val="00A329A4"/>
    <w:rsid w:val="00A329DC"/>
    <w:rsid w:val="00A33371"/>
    <w:rsid w:val="00A33CE1"/>
    <w:rsid w:val="00A34C95"/>
    <w:rsid w:val="00A423EC"/>
    <w:rsid w:val="00A440F7"/>
    <w:rsid w:val="00A51CE7"/>
    <w:rsid w:val="00A53256"/>
    <w:rsid w:val="00A53A52"/>
    <w:rsid w:val="00A54C36"/>
    <w:rsid w:val="00A54F6C"/>
    <w:rsid w:val="00A5653B"/>
    <w:rsid w:val="00A617FE"/>
    <w:rsid w:val="00A63BCC"/>
    <w:rsid w:val="00A63D9A"/>
    <w:rsid w:val="00A655F4"/>
    <w:rsid w:val="00A67A5B"/>
    <w:rsid w:val="00A7174A"/>
    <w:rsid w:val="00A80336"/>
    <w:rsid w:val="00A81B40"/>
    <w:rsid w:val="00A90DC1"/>
    <w:rsid w:val="00A93865"/>
    <w:rsid w:val="00AA38FB"/>
    <w:rsid w:val="00AA584D"/>
    <w:rsid w:val="00AB1B35"/>
    <w:rsid w:val="00AB5C8A"/>
    <w:rsid w:val="00AB70D8"/>
    <w:rsid w:val="00AB7459"/>
    <w:rsid w:val="00AC000A"/>
    <w:rsid w:val="00AD0E18"/>
    <w:rsid w:val="00AD6A23"/>
    <w:rsid w:val="00AD7109"/>
    <w:rsid w:val="00AE0D68"/>
    <w:rsid w:val="00AE0E9A"/>
    <w:rsid w:val="00AE161E"/>
    <w:rsid w:val="00AE46AD"/>
    <w:rsid w:val="00AE6E16"/>
    <w:rsid w:val="00AF0ABA"/>
    <w:rsid w:val="00AF4E1A"/>
    <w:rsid w:val="00B00C82"/>
    <w:rsid w:val="00B014B6"/>
    <w:rsid w:val="00B014FA"/>
    <w:rsid w:val="00B01745"/>
    <w:rsid w:val="00B0422C"/>
    <w:rsid w:val="00B0453F"/>
    <w:rsid w:val="00B04599"/>
    <w:rsid w:val="00B04CAA"/>
    <w:rsid w:val="00B04FBB"/>
    <w:rsid w:val="00B05721"/>
    <w:rsid w:val="00B06C68"/>
    <w:rsid w:val="00B06D27"/>
    <w:rsid w:val="00B11165"/>
    <w:rsid w:val="00B1240C"/>
    <w:rsid w:val="00B151DC"/>
    <w:rsid w:val="00B16642"/>
    <w:rsid w:val="00B173E6"/>
    <w:rsid w:val="00B203ED"/>
    <w:rsid w:val="00B21B39"/>
    <w:rsid w:val="00B242EF"/>
    <w:rsid w:val="00B24E8D"/>
    <w:rsid w:val="00B2526A"/>
    <w:rsid w:val="00B25A4A"/>
    <w:rsid w:val="00B27AB3"/>
    <w:rsid w:val="00B30599"/>
    <w:rsid w:val="00B30888"/>
    <w:rsid w:val="00B313E7"/>
    <w:rsid w:val="00B32D02"/>
    <w:rsid w:val="00B36565"/>
    <w:rsid w:val="00B365DF"/>
    <w:rsid w:val="00B3789A"/>
    <w:rsid w:val="00B4082E"/>
    <w:rsid w:val="00B409CA"/>
    <w:rsid w:val="00B42D30"/>
    <w:rsid w:val="00B44A4E"/>
    <w:rsid w:val="00B4589F"/>
    <w:rsid w:val="00B516ED"/>
    <w:rsid w:val="00B517C4"/>
    <w:rsid w:val="00B55DA6"/>
    <w:rsid w:val="00B610B4"/>
    <w:rsid w:val="00B6700A"/>
    <w:rsid w:val="00B72101"/>
    <w:rsid w:val="00B72A6A"/>
    <w:rsid w:val="00B76CCE"/>
    <w:rsid w:val="00B806A5"/>
    <w:rsid w:val="00B81DA2"/>
    <w:rsid w:val="00B82AC2"/>
    <w:rsid w:val="00B83BE7"/>
    <w:rsid w:val="00B84B9C"/>
    <w:rsid w:val="00B925D4"/>
    <w:rsid w:val="00B943E3"/>
    <w:rsid w:val="00B959FE"/>
    <w:rsid w:val="00B95B35"/>
    <w:rsid w:val="00B9729A"/>
    <w:rsid w:val="00BA0D49"/>
    <w:rsid w:val="00BA476F"/>
    <w:rsid w:val="00BA5174"/>
    <w:rsid w:val="00BA555D"/>
    <w:rsid w:val="00BB0FBB"/>
    <w:rsid w:val="00BB15F0"/>
    <w:rsid w:val="00BB51D3"/>
    <w:rsid w:val="00BB6B0A"/>
    <w:rsid w:val="00BB7E71"/>
    <w:rsid w:val="00BC011C"/>
    <w:rsid w:val="00BC1FF0"/>
    <w:rsid w:val="00BC2DB3"/>
    <w:rsid w:val="00BC50E9"/>
    <w:rsid w:val="00BC5166"/>
    <w:rsid w:val="00BD4211"/>
    <w:rsid w:val="00BD6078"/>
    <w:rsid w:val="00BD735A"/>
    <w:rsid w:val="00BD7813"/>
    <w:rsid w:val="00BE2410"/>
    <w:rsid w:val="00BE341C"/>
    <w:rsid w:val="00BE4CC9"/>
    <w:rsid w:val="00BE5E5F"/>
    <w:rsid w:val="00BF1412"/>
    <w:rsid w:val="00BF269F"/>
    <w:rsid w:val="00BF2F29"/>
    <w:rsid w:val="00BF38AC"/>
    <w:rsid w:val="00BF62D5"/>
    <w:rsid w:val="00BF735E"/>
    <w:rsid w:val="00BF7F66"/>
    <w:rsid w:val="00C03B9E"/>
    <w:rsid w:val="00C06AA2"/>
    <w:rsid w:val="00C14391"/>
    <w:rsid w:val="00C159EC"/>
    <w:rsid w:val="00C21707"/>
    <w:rsid w:val="00C24F83"/>
    <w:rsid w:val="00C264B3"/>
    <w:rsid w:val="00C26D90"/>
    <w:rsid w:val="00C31DBD"/>
    <w:rsid w:val="00C33C1D"/>
    <w:rsid w:val="00C35A29"/>
    <w:rsid w:val="00C404BD"/>
    <w:rsid w:val="00C4702E"/>
    <w:rsid w:val="00C52728"/>
    <w:rsid w:val="00C563BA"/>
    <w:rsid w:val="00C62BF9"/>
    <w:rsid w:val="00C6321F"/>
    <w:rsid w:val="00C64427"/>
    <w:rsid w:val="00C64E80"/>
    <w:rsid w:val="00C64FC8"/>
    <w:rsid w:val="00C65921"/>
    <w:rsid w:val="00C67CD1"/>
    <w:rsid w:val="00C71A77"/>
    <w:rsid w:val="00C72B3D"/>
    <w:rsid w:val="00C75AE4"/>
    <w:rsid w:val="00C770E7"/>
    <w:rsid w:val="00C82921"/>
    <w:rsid w:val="00C84DB8"/>
    <w:rsid w:val="00C86E90"/>
    <w:rsid w:val="00CA0D96"/>
    <w:rsid w:val="00CA3DFA"/>
    <w:rsid w:val="00CA6461"/>
    <w:rsid w:val="00CA7828"/>
    <w:rsid w:val="00CB048A"/>
    <w:rsid w:val="00CB491B"/>
    <w:rsid w:val="00CB7C45"/>
    <w:rsid w:val="00CC17F1"/>
    <w:rsid w:val="00CC205F"/>
    <w:rsid w:val="00CC4D54"/>
    <w:rsid w:val="00CC7106"/>
    <w:rsid w:val="00CD536A"/>
    <w:rsid w:val="00CE06F9"/>
    <w:rsid w:val="00CF336E"/>
    <w:rsid w:val="00CF4AD6"/>
    <w:rsid w:val="00D005E3"/>
    <w:rsid w:val="00D05381"/>
    <w:rsid w:val="00D0567E"/>
    <w:rsid w:val="00D0654C"/>
    <w:rsid w:val="00D06779"/>
    <w:rsid w:val="00D11104"/>
    <w:rsid w:val="00D11A4A"/>
    <w:rsid w:val="00D121C0"/>
    <w:rsid w:val="00D23B9E"/>
    <w:rsid w:val="00D248EE"/>
    <w:rsid w:val="00D2744A"/>
    <w:rsid w:val="00D275CC"/>
    <w:rsid w:val="00D27AFC"/>
    <w:rsid w:val="00D350A7"/>
    <w:rsid w:val="00D36627"/>
    <w:rsid w:val="00D4005B"/>
    <w:rsid w:val="00D43E9F"/>
    <w:rsid w:val="00D44713"/>
    <w:rsid w:val="00D472EA"/>
    <w:rsid w:val="00D50801"/>
    <w:rsid w:val="00D5090F"/>
    <w:rsid w:val="00D53598"/>
    <w:rsid w:val="00D53CEF"/>
    <w:rsid w:val="00D56C75"/>
    <w:rsid w:val="00D56EBF"/>
    <w:rsid w:val="00D57112"/>
    <w:rsid w:val="00D60B95"/>
    <w:rsid w:val="00D61229"/>
    <w:rsid w:val="00D64A95"/>
    <w:rsid w:val="00D6530B"/>
    <w:rsid w:val="00D672EA"/>
    <w:rsid w:val="00D718A3"/>
    <w:rsid w:val="00D72F91"/>
    <w:rsid w:val="00D75D80"/>
    <w:rsid w:val="00D803AD"/>
    <w:rsid w:val="00D81AE6"/>
    <w:rsid w:val="00D81F97"/>
    <w:rsid w:val="00D83A63"/>
    <w:rsid w:val="00D844F3"/>
    <w:rsid w:val="00D906F6"/>
    <w:rsid w:val="00D93CEC"/>
    <w:rsid w:val="00D94CBB"/>
    <w:rsid w:val="00D95BF1"/>
    <w:rsid w:val="00D97C11"/>
    <w:rsid w:val="00DA269C"/>
    <w:rsid w:val="00DA3A76"/>
    <w:rsid w:val="00DA49EA"/>
    <w:rsid w:val="00DA4A3A"/>
    <w:rsid w:val="00DA4B9B"/>
    <w:rsid w:val="00DA600A"/>
    <w:rsid w:val="00DA68B5"/>
    <w:rsid w:val="00DB0F6D"/>
    <w:rsid w:val="00DB399B"/>
    <w:rsid w:val="00DB6136"/>
    <w:rsid w:val="00DB673C"/>
    <w:rsid w:val="00DC205C"/>
    <w:rsid w:val="00DC3611"/>
    <w:rsid w:val="00DC4F9C"/>
    <w:rsid w:val="00DC6B8A"/>
    <w:rsid w:val="00DD0BD5"/>
    <w:rsid w:val="00DD1D54"/>
    <w:rsid w:val="00DD25F4"/>
    <w:rsid w:val="00DD76CC"/>
    <w:rsid w:val="00DD7E8A"/>
    <w:rsid w:val="00DE009B"/>
    <w:rsid w:val="00DE06C5"/>
    <w:rsid w:val="00DE0A7A"/>
    <w:rsid w:val="00DE4CB9"/>
    <w:rsid w:val="00DF1371"/>
    <w:rsid w:val="00DF4A37"/>
    <w:rsid w:val="00DF5B0F"/>
    <w:rsid w:val="00E10014"/>
    <w:rsid w:val="00E21D12"/>
    <w:rsid w:val="00E260FE"/>
    <w:rsid w:val="00E278C4"/>
    <w:rsid w:val="00E31FB7"/>
    <w:rsid w:val="00E33600"/>
    <w:rsid w:val="00E422F0"/>
    <w:rsid w:val="00E42ACB"/>
    <w:rsid w:val="00E465EB"/>
    <w:rsid w:val="00E46D40"/>
    <w:rsid w:val="00E528E2"/>
    <w:rsid w:val="00E53779"/>
    <w:rsid w:val="00E54E00"/>
    <w:rsid w:val="00E55DE5"/>
    <w:rsid w:val="00E5606E"/>
    <w:rsid w:val="00E603A3"/>
    <w:rsid w:val="00E66E93"/>
    <w:rsid w:val="00E700A1"/>
    <w:rsid w:val="00E72913"/>
    <w:rsid w:val="00E730FB"/>
    <w:rsid w:val="00E73474"/>
    <w:rsid w:val="00E77F42"/>
    <w:rsid w:val="00E80996"/>
    <w:rsid w:val="00E81401"/>
    <w:rsid w:val="00E84316"/>
    <w:rsid w:val="00E860A7"/>
    <w:rsid w:val="00E86281"/>
    <w:rsid w:val="00E86F59"/>
    <w:rsid w:val="00E9203A"/>
    <w:rsid w:val="00E929A2"/>
    <w:rsid w:val="00E942FC"/>
    <w:rsid w:val="00E944E4"/>
    <w:rsid w:val="00E9659B"/>
    <w:rsid w:val="00E96944"/>
    <w:rsid w:val="00EA3995"/>
    <w:rsid w:val="00EA49B7"/>
    <w:rsid w:val="00EA4E4B"/>
    <w:rsid w:val="00EA61F4"/>
    <w:rsid w:val="00EB3484"/>
    <w:rsid w:val="00EB571C"/>
    <w:rsid w:val="00EB751D"/>
    <w:rsid w:val="00EB7898"/>
    <w:rsid w:val="00EC063D"/>
    <w:rsid w:val="00EC36E2"/>
    <w:rsid w:val="00ED3A40"/>
    <w:rsid w:val="00ED72ED"/>
    <w:rsid w:val="00ED767D"/>
    <w:rsid w:val="00EE0B60"/>
    <w:rsid w:val="00EE1C76"/>
    <w:rsid w:val="00EE3946"/>
    <w:rsid w:val="00EE4304"/>
    <w:rsid w:val="00EE756C"/>
    <w:rsid w:val="00EF06BA"/>
    <w:rsid w:val="00EF4D75"/>
    <w:rsid w:val="00EF5840"/>
    <w:rsid w:val="00F02B93"/>
    <w:rsid w:val="00F04A37"/>
    <w:rsid w:val="00F10D64"/>
    <w:rsid w:val="00F11416"/>
    <w:rsid w:val="00F14613"/>
    <w:rsid w:val="00F1465A"/>
    <w:rsid w:val="00F14673"/>
    <w:rsid w:val="00F15F10"/>
    <w:rsid w:val="00F21ECC"/>
    <w:rsid w:val="00F236D8"/>
    <w:rsid w:val="00F238FE"/>
    <w:rsid w:val="00F23DD2"/>
    <w:rsid w:val="00F24ABF"/>
    <w:rsid w:val="00F305DA"/>
    <w:rsid w:val="00F30F8C"/>
    <w:rsid w:val="00F31F52"/>
    <w:rsid w:val="00F324E9"/>
    <w:rsid w:val="00F344B4"/>
    <w:rsid w:val="00F355F4"/>
    <w:rsid w:val="00F35AD9"/>
    <w:rsid w:val="00F379DF"/>
    <w:rsid w:val="00F37E72"/>
    <w:rsid w:val="00F4421E"/>
    <w:rsid w:val="00F5168F"/>
    <w:rsid w:val="00F516F7"/>
    <w:rsid w:val="00F51C0B"/>
    <w:rsid w:val="00F54A6F"/>
    <w:rsid w:val="00F61765"/>
    <w:rsid w:val="00F637E5"/>
    <w:rsid w:val="00F65EC2"/>
    <w:rsid w:val="00F6782D"/>
    <w:rsid w:val="00F67BE0"/>
    <w:rsid w:val="00F72610"/>
    <w:rsid w:val="00F73896"/>
    <w:rsid w:val="00F75B22"/>
    <w:rsid w:val="00F76876"/>
    <w:rsid w:val="00F81E22"/>
    <w:rsid w:val="00F8230E"/>
    <w:rsid w:val="00F84623"/>
    <w:rsid w:val="00F902C7"/>
    <w:rsid w:val="00F91850"/>
    <w:rsid w:val="00F92B15"/>
    <w:rsid w:val="00F94529"/>
    <w:rsid w:val="00F94C44"/>
    <w:rsid w:val="00F9718F"/>
    <w:rsid w:val="00FA285B"/>
    <w:rsid w:val="00FA51A1"/>
    <w:rsid w:val="00FB2254"/>
    <w:rsid w:val="00FB2634"/>
    <w:rsid w:val="00FB47B4"/>
    <w:rsid w:val="00FB4A0A"/>
    <w:rsid w:val="00FB4A1F"/>
    <w:rsid w:val="00FB5689"/>
    <w:rsid w:val="00FB5F37"/>
    <w:rsid w:val="00FC0BA1"/>
    <w:rsid w:val="00FC2E91"/>
    <w:rsid w:val="00FC35CB"/>
    <w:rsid w:val="00FC48CA"/>
    <w:rsid w:val="00FC51AA"/>
    <w:rsid w:val="00FC6B28"/>
    <w:rsid w:val="00FC6E7E"/>
    <w:rsid w:val="00FD0CD1"/>
    <w:rsid w:val="00FD3641"/>
    <w:rsid w:val="00FD50E7"/>
    <w:rsid w:val="00FD53C8"/>
    <w:rsid w:val="00FE3977"/>
    <w:rsid w:val="00FE516E"/>
    <w:rsid w:val="00FF3003"/>
    <w:rsid w:val="00FF368D"/>
    <w:rsid w:val="00FF3FBB"/>
    <w:rsid w:val="00FF4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1C62"/>
  </w:style>
  <w:style w:type="paragraph" w:styleId="Ttulo1">
    <w:name w:val="heading 1"/>
    <w:basedOn w:val="Normal"/>
    <w:next w:val="Normal"/>
    <w:link w:val="Ttulo1Car"/>
    <w:uiPriority w:val="9"/>
    <w:qFormat/>
    <w:rsid w:val="005104A9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04A9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104A9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104A9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104A9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104A9"/>
    <w:pPr>
      <w:tabs>
        <w:tab w:val="num" w:pos="4320"/>
      </w:tabs>
      <w:spacing w:before="240" w:after="60"/>
      <w:ind w:left="4320" w:hanging="720"/>
      <w:outlineLvl w:val="5"/>
    </w:pPr>
    <w:rPr>
      <w:rFonts w:eastAsiaTheme="majorEastAsia" w:cstheme="majorBid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5104A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04A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04A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104A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04A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104A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104A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104A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104A9"/>
    <w:rPr>
      <w:rFonts w:eastAsiaTheme="majorEastAsia" w:cstheme="majorBidi"/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rsid w:val="005104A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04A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04A9"/>
    <w:rPr>
      <w:rFonts w:asciiTheme="majorHAnsi" w:eastAsiaTheme="majorEastAsia" w:hAnsiTheme="majorHAnsi" w:cstheme="majorBidi"/>
      <w:sz w:val="22"/>
      <w:szCs w:val="22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40470"/>
    <w:pPr>
      <w:spacing w:after="200"/>
    </w:pPr>
    <w:rPr>
      <w:b/>
      <w:bCs/>
      <w:color w:val="4F81BD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4047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404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84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Textoennegrita">
    <w:name w:val="Strong"/>
    <w:uiPriority w:val="22"/>
    <w:qFormat/>
    <w:rsid w:val="00340470"/>
    <w:rPr>
      <w:b/>
      <w:bCs/>
    </w:rPr>
  </w:style>
  <w:style w:type="character" w:styleId="nfasis">
    <w:name w:val="Emphasis"/>
    <w:uiPriority w:val="20"/>
    <w:qFormat/>
    <w:rsid w:val="00340470"/>
    <w:rPr>
      <w:i/>
      <w:iCs/>
    </w:rPr>
  </w:style>
  <w:style w:type="paragraph" w:styleId="Sinespaciado">
    <w:name w:val="No Spacing"/>
    <w:link w:val="SinespaciadoCar"/>
    <w:uiPriority w:val="1"/>
    <w:qFormat/>
    <w:rsid w:val="00484129"/>
  </w:style>
  <w:style w:type="character" w:customStyle="1" w:styleId="SinespaciadoCar">
    <w:name w:val="Sin espaciado Car"/>
    <w:basedOn w:val="Fuentedeprrafopredeter"/>
    <w:link w:val="Sinespaciado"/>
    <w:uiPriority w:val="1"/>
    <w:rsid w:val="00340470"/>
  </w:style>
  <w:style w:type="paragraph" w:styleId="Prrafodelista">
    <w:name w:val="List Paragraph"/>
    <w:basedOn w:val="Normal"/>
    <w:uiPriority w:val="34"/>
    <w:qFormat/>
    <w:rsid w:val="00484129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40470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340470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4047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40470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484129"/>
    <w:rPr>
      <w:i/>
      <w:iCs/>
      <w:color w:val="808080" w:themeColor="text1" w:themeTint="7F"/>
    </w:rPr>
  </w:style>
  <w:style w:type="character" w:styleId="nfasisintenso">
    <w:name w:val="Intense Emphasis"/>
    <w:uiPriority w:val="21"/>
    <w:qFormat/>
    <w:rsid w:val="00340470"/>
    <w:rPr>
      <w:b/>
      <w:bCs/>
      <w:i/>
      <w:iCs/>
      <w:color w:val="4F81BD" w:themeColor="accent1"/>
    </w:rPr>
  </w:style>
  <w:style w:type="character" w:styleId="Referenciasutil">
    <w:name w:val="Subtle Reference"/>
    <w:uiPriority w:val="31"/>
    <w:qFormat/>
    <w:rsid w:val="00340470"/>
    <w:rPr>
      <w:smallCaps/>
      <w:color w:val="C0504D" w:themeColor="accent2"/>
      <w:u w:val="single"/>
    </w:rPr>
  </w:style>
  <w:style w:type="character" w:styleId="Referenciaintensa">
    <w:name w:val="Intense Reference"/>
    <w:uiPriority w:val="32"/>
    <w:qFormat/>
    <w:rsid w:val="00340470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84129"/>
    <w:rPr>
      <w:b/>
      <w:bCs/>
      <w:smallCaps/>
      <w:spacing w:val="5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40470"/>
    <w:pPr>
      <w:keepLines/>
      <w:tabs>
        <w:tab w:val="clear" w:pos="720"/>
      </w:tabs>
      <w:spacing w:before="480" w:after="0"/>
      <w:ind w:left="0" w:firstLine="0"/>
      <w:outlineLvl w:val="9"/>
    </w:pPr>
    <w:rPr>
      <w:color w:val="365F91" w:themeColor="accent1" w:themeShade="BF"/>
      <w:kern w:val="0"/>
      <w:sz w:val="28"/>
      <w:szCs w:val="28"/>
    </w:rPr>
  </w:style>
  <w:style w:type="paragraph" w:customStyle="1" w:styleId="Default">
    <w:name w:val="Default"/>
    <w:rsid w:val="00035882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588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88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7E5"/>
  </w:style>
  <w:style w:type="paragraph" w:styleId="Piedepgina">
    <w:name w:val="footer"/>
    <w:basedOn w:val="Normal"/>
    <w:link w:val="Piedepgina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7E5"/>
  </w:style>
  <w:style w:type="table" w:styleId="Tablaconcuadrcula">
    <w:name w:val="Table Grid"/>
    <w:basedOn w:val="Tablanormal"/>
    <w:uiPriority w:val="59"/>
    <w:rsid w:val="001A0704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2FC7"/>
    <w:rPr>
      <w:color w:val="1155CC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32FC7"/>
    <w:rPr>
      <w:color w:val="1155CC"/>
      <w:u w:val="single"/>
    </w:rPr>
  </w:style>
  <w:style w:type="paragraph" w:customStyle="1" w:styleId="xl65">
    <w:name w:val="xl65"/>
    <w:basedOn w:val="Normal"/>
    <w:rsid w:val="00232FC7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6">
    <w:name w:val="xl66"/>
    <w:basedOn w:val="Normal"/>
    <w:rsid w:val="00232FC7"/>
    <w:pPr>
      <w:pBdr>
        <w:lef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7">
    <w:name w:val="xl67"/>
    <w:basedOn w:val="Normal"/>
    <w:rsid w:val="00232FC7"/>
    <w:pPr>
      <w:pBdr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8">
    <w:name w:val="xl68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69">
    <w:name w:val="xl6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0">
    <w:name w:val="xl70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1">
    <w:name w:val="xl71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2">
    <w:name w:val="xl72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3">
    <w:name w:val="xl73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4">
    <w:name w:val="xl74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5">
    <w:name w:val="xl7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6">
    <w:name w:val="xl7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7">
    <w:name w:val="xl7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8">
    <w:name w:val="xl78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9">
    <w:name w:val="xl79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0">
    <w:name w:val="xl80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1">
    <w:name w:val="xl81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2">
    <w:name w:val="xl8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3">
    <w:name w:val="xl8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4">
    <w:name w:val="xl8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5">
    <w:name w:val="xl8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6">
    <w:name w:val="xl86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7">
    <w:name w:val="xl8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8">
    <w:name w:val="xl88"/>
    <w:basedOn w:val="Normal"/>
    <w:rsid w:val="00232FC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89">
    <w:name w:val="xl89"/>
    <w:basedOn w:val="Normal"/>
    <w:rsid w:val="00232FC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0">
    <w:name w:val="xl90"/>
    <w:basedOn w:val="Normal"/>
    <w:rsid w:val="00232FC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1">
    <w:name w:val="xl91"/>
    <w:basedOn w:val="Normal"/>
    <w:rsid w:val="00232FC7"/>
    <w:pPr>
      <w:pBdr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2">
    <w:name w:val="xl9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3">
    <w:name w:val="xl9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4">
    <w:name w:val="xl9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5">
    <w:name w:val="xl9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6">
    <w:name w:val="xl96"/>
    <w:basedOn w:val="Normal"/>
    <w:rsid w:val="00232FC7"/>
    <w:pPr>
      <w:pBdr>
        <w:top w:val="single" w:sz="4" w:space="0" w:color="000000"/>
        <w:lef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7">
    <w:name w:val="xl97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8">
    <w:name w:val="xl98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9">
    <w:name w:val="xl9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eastAsia="es-DO"/>
    </w:rPr>
  </w:style>
  <w:style w:type="paragraph" w:customStyle="1" w:styleId="xl100">
    <w:name w:val="xl100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1">
    <w:name w:val="xl101"/>
    <w:basedOn w:val="Normal"/>
    <w:rsid w:val="00232FC7"/>
    <w:pPr>
      <w:pBdr>
        <w:left w:val="single" w:sz="4" w:space="0" w:color="000000"/>
        <w:bottom w:val="single" w:sz="8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2">
    <w:name w:val="xl102"/>
    <w:basedOn w:val="Normal"/>
    <w:rsid w:val="00232FC7"/>
    <w:pPr>
      <w:pBdr>
        <w:left w:val="single" w:sz="4" w:space="0" w:color="000000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3">
    <w:name w:val="xl103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4">
    <w:name w:val="xl104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5">
    <w:name w:val="xl105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6">
    <w:name w:val="xl106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7">
    <w:name w:val="xl107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8">
    <w:name w:val="xl108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9">
    <w:name w:val="xl10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0">
    <w:name w:val="xl11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1">
    <w:name w:val="xl111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2">
    <w:name w:val="xl112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3">
    <w:name w:val="xl113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4">
    <w:name w:val="xl114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5">
    <w:name w:val="xl115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6">
    <w:name w:val="xl116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7">
    <w:name w:val="xl117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8">
    <w:name w:val="xl118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9">
    <w:name w:val="xl11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0">
    <w:name w:val="xl12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1">
    <w:name w:val="xl121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2">
    <w:name w:val="xl122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3">
    <w:name w:val="xl123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4">
    <w:name w:val="xl124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5">
    <w:name w:val="xl12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6">
    <w:name w:val="xl12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styleId="NormalWeb">
    <w:name w:val="Normal (Web)"/>
    <w:basedOn w:val="Normal"/>
    <w:uiPriority w:val="99"/>
    <w:unhideWhenUsed/>
    <w:rsid w:val="00295D49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Sombreadoclaro-nfasis1">
    <w:name w:val="Light Shading Accent 1"/>
    <w:basedOn w:val="Tablanormal"/>
    <w:uiPriority w:val="60"/>
    <w:rsid w:val="00F7687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">
    <w:name w:val="Light Shading"/>
    <w:basedOn w:val="Tablanormal"/>
    <w:uiPriority w:val="60"/>
    <w:rsid w:val="00F7687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">
    <w:name w:val="Light List"/>
    <w:basedOn w:val="Tablanormal"/>
    <w:uiPriority w:val="61"/>
    <w:rsid w:val="00F76876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Cuadrculavistosa-nfasis5">
    <w:name w:val="Colorful Grid Accent 5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1">
    <w:name w:val="Colorful Grid Accent 1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Listaclara-nfasis1">
    <w:name w:val="Light List Accent 1"/>
    <w:basedOn w:val="Tablanormal"/>
    <w:uiPriority w:val="61"/>
    <w:rsid w:val="00F81E22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media2">
    <w:name w:val="Medium List 2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A67A5B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-nfasis1">
    <w:name w:val="Medium List 1 Accent 1"/>
    <w:basedOn w:val="Tablanormal"/>
    <w:uiPriority w:val="65"/>
    <w:rsid w:val="00A67A5B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Cuadrculaclara-nfasis1">
    <w:name w:val="Light Grid Accent 1"/>
    <w:basedOn w:val="Tablanormal"/>
    <w:uiPriority w:val="62"/>
    <w:rsid w:val="00F5168F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stamedia1-nfasis5">
    <w:name w:val="Medium List 1 Accent 5"/>
    <w:basedOn w:val="Tablanormal"/>
    <w:uiPriority w:val="65"/>
    <w:rsid w:val="00F5168F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ombreadomedio1-nfasis1">
    <w:name w:val="Medium Shading 1 Accent 1"/>
    <w:basedOn w:val="Tablanormal"/>
    <w:uiPriority w:val="63"/>
    <w:rsid w:val="00F5168F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rsid w:val="0025664E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rsid w:val="0025664E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rsid w:val="0025664E"/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stamedia1-nfasis3">
    <w:name w:val="Medium List 1 Accent 3"/>
    <w:basedOn w:val="Tablanormal"/>
    <w:uiPriority w:val="65"/>
    <w:rsid w:val="0025664E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Cuadrculamedia3-nfasis1">
    <w:name w:val="Medium Grid 3 Accent 1"/>
    <w:basedOn w:val="Tablanormal"/>
    <w:uiPriority w:val="69"/>
    <w:rsid w:val="0025664E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ombreadoclaro-nfasis5">
    <w:name w:val="Light Shading Accent 5"/>
    <w:basedOn w:val="Tablanormal"/>
    <w:uiPriority w:val="60"/>
    <w:rsid w:val="00784530"/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Cuadrculamedia2-nfasis1">
    <w:name w:val="Medium Grid 2 Accent 1"/>
    <w:basedOn w:val="Tablanormal"/>
    <w:uiPriority w:val="68"/>
    <w:rsid w:val="00784530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1C62"/>
  </w:style>
  <w:style w:type="paragraph" w:styleId="Ttulo1">
    <w:name w:val="heading 1"/>
    <w:basedOn w:val="Normal"/>
    <w:next w:val="Normal"/>
    <w:link w:val="Ttulo1Car"/>
    <w:uiPriority w:val="9"/>
    <w:qFormat/>
    <w:rsid w:val="005104A9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04A9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104A9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104A9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104A9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104A9"/>
    <w:pPr>
      <w:tabs>
        <w:tab w:val="num" w:pos="4320"/>
      </w:tabs>
      <w:spacing w:before="240" w:after="60"/>
      <w:ind w:left="4320" w:hanging="720"/>
      <w:outlineLvl w:val="5"/>
    </w:pPr>
    <w:rPr>
      <w:rFonts w:eastAsiaTheme="majorEastAsia" w:cstheme="majorBid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5104A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04A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04A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104A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04A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104A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104A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104A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104A9"/>
    <w:rPr>
      <w:rFonts w:eastAsiaTheme="majorEastAsia" w:cstheme="majorBidi"/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rsid w:val="005104A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04A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04A9"/>
    <w:rPr>
      <w:rFonts w:asciiTheme="majorHAnsi" w:eastAsiaTheme="majorEastAsia" w:hAnsiTheme="majorHAnsi" w:cstheme="majorBidi"/>
      <w:sz w:val="22"/>
      <w:szCs w:val="22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40470"/>
    <w:pPr>
      <w:spacing w:after="200"/>
    </w:pPr>
    <w:rPr>
      <w:b/>
      <w:bCs/>
      <w:color w:val="4F81BD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4047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404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84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Textoennegrita">
    <w:name w:val="Strong"/>
    <w:uiPriority w:val="22"/>
    <w:qFormat/>
    <w:rsid w:val="00340470"/>
    <w:rPr>
      <w:b/>
      <w:bCs/>
    </w:rPr>
  </w:style>
  <w:style w:type="character" w:styleId="nfasis">
    <w:name w:val="Emphasis"/>
    <w:uiPriority w:val="20"/>
    <w:qFormat/>
    <w:rsid w:val="00340470"/>
    <w:rPr>
      <w:i/>
      <w:iCs/>
    </w:rPr>
  </w:style>
  <w:style w:type="paragraph" w:styleId="Sinespaciado">
    <w:name w:val="No Spacing"/>
    <w:link w:val="SinespaciadoCar"/>
    <w:uiPriority w:val="1"/>
    <w:qFormat/>
    <w:rsid w:val="00484129"/>
  </w:style>
  <w:style w:type="character" w:customStyle="1" w:styleId="SinespaciadoCar">
    <w:name w:val="Sin espaciado Car"/>
    <w:basedOn w:val="Fuentedeprrafopredeter"/>
    <w:link w:val="Sinespaciado"/>
    <w:uiPriority w:val="1"/>
    <w:rsid w:val="00340470"/>
  </w:style>
  <w:style w:type="paragraph" w:styleId="Prrafodelista">
    <w:name w:val="List Paragraph"/>
    <w:basedOn w:val="Normal"/>
    <w:uiPriority w:val="34"/>
    <w:qFormat/>
    <w:rsid w:val="00484129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40470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340470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4047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40470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484129"/>
    <w:rPr>
      <w:i/>
      <w:iCs/>
      <w:color w:val="808080" w:themeColor="text1" w:themeTint="7F"/>
    </w:rPr>
  </w:style>
  <w:style w:type="character" w:styleId="nfasisintenso">
    <w:name w:val="Intense Emphasis"/>
    <w:uiPriority w:val="21"/>
    <w:qFormat/>
    <w:rsid w:val="00340470"/>
    <w:rPr>
      <w:b/>
      <w:bCs/>
      <w:i/>
      <w:iCs/>
      <w:color w:val="4F81BD" w:themeColor="accent1"/>
    </w:rPr>
  </w:style>
  <w:style w:type="character" w:styleId="Referenciasutil">
    <w:name w:val="Subtle Reference"/>
    <w:uiPriority w:val="31"/>
    <w:qFormat/>
    <w:rsid w:val="00340470"/>
    <w:rPr>
      <w:smallCaps/>
      <w:color w:val="C0504D" w:themeColor="accent2"/>
      <w:u w:val="single"/>
    </w:rPr>
  </w:style>
  <w:style w:type="character" w:styleId="Referenciaintensa">
    <w:name w:val="Intense Reference"/>
    <w:uiPriority w:val="32"/>
    <w:qFormat/>
    <w:rsid w:val="00340470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84129"/>
    <w:rPr>
      <w:b/>
      <w:bCs/>
      <w:smallCaps/>
      <w:spacing w:val="5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40470"/>
    <w:pPr>
      <w:keepLines/>
      <w:tabs>
        <w:tab w:val="clear" w:pos="720"/>
      </w:tabs>
      <w:spacing w:before="480" w:after="0"/>
      <w:ind w:left="0" w:firstLine="0"/>
      <w:outlineLvl w:val="9"/>
    </w:pPr>
    <w:rPr>
      <w:color w:val="365F91" w:themeColor="accent1" w:themeShade="BF"/>
      <w:kern w:val="0"/>
      <w:sz w:val="28"/>
      <w:szCs w:val="28"/>
    </w:rPr>
  </w:style>
  <w:style w:type="paragraph" w:customStyle="1" w:styleId="Default">
    <w:name w:val="Default"/>
    <w:rsid w:val="00035882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588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88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7E5"/>
  </w:style>
  <w:style w:type="paragraph" w:styleId="Piedepgina">
    <w:name w:val="footer"/>
    <w:basedOn w:val="Normal"/>
    <w:link w:val="Piedepgina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7E5"/>
  </w:style>
  <w:style w:type="table" w:styleId="Tablaconcuadrcula">
    <w:name w:val="Table Grid"/>
    <w:basedOn w:val="Tablanormal"/>
    <w:uiPriority w:val="59"/>
    <w:rsid w:val="001A0704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2FC7"/>
    <w:rPr>
      <w:color w:val="1155CC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32FC7"/>
    <w:rPr>
      <w:color w:val="1155CC"/>
      <w:u w:val="single"/>
    </w:rPr>
  </w:style>
  <w:style w:type="paragraph" w:customStyle="1" w:styleId="xl65">
    <w:name w:val="xl65"/>
    <w:basedOn w:val="Normal"/>
    <w:rsid w:val="00232FC7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6">
    <w:name w:val="xl66"/>
    <w:basedOn w:val="Normal"/>
    <w:rsid w:val="00232FC7"/>
    <w:pPr>
      <w:pBdr>
        <w:lef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7">
    <w:name w:val="xl67"/>
    <w:basedOn w:val="Normal"/>
    <w:rsid w:val="00232FC7"/>
    <w:pPr>
      <w:pBdr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8">
    <w:name w:val="xl68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69">
    <w:name w:val="xl6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0">
    <w:name w:val="xl70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1">
    <w:name w:val="xl71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2">
    <w:name w:val="xl72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3">
    <w:name w:val="xl73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4">
    <w:name w:val="xl74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5">
    <w:name w:val="xl7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6">
    <w:name w:val="xl7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7">
    <w:name w:val="xl7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8">
    <w:name w:val="xl78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9">
    <w:name w:val="xl79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0">
    <w:name w:val="xl80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1">
    <w:name w:val="xl81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2">
    <w:name w:val="xl8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3">
    <w:name w:val="xl8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4">
    <w:name w:val="xl8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5">
    <w:name w:val="xl8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6">
    <w:name w:val="xl86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7">
    <w:name w:val="xl8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8">
    <w:name w:val="xl88"/>
    <w:basedOn w:val="Normal"/>
    <w:rsid w:val="00232FC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89">
    <w:name w:val="xl89"/>
    <w:basedOn w:val="Normal"/>
    <w:rsid w:val="00232FC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0">
    <w:name w:val="xl90"/>
    <w:basedOn w:val="Normal"/>
    <w:rsid w:val="00232FC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1">
    <w:name w:val="xl91"/>
    <w:basedOn w:val="Normal"/>
    <w:rsid w:val="00232FC7"/>
    <w:pPr>
      <w:pBdr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2">
    <w:name w:val="xl9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3">
    <w:name w:val="xl9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4">
    <w:name w:val="xl9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5">
    <w:name w:val="xl9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6">
    <w:name w:val="xl96"/>
    <w:basedOn w:val="Normal"/>
    <w:rsid w:val="00232FC7"/>
    <w:pPr>
      <w:pBdr>
        <w:top w:val="single" w:sz="4" w:space="0" w:color="000000"/>
        <w:lef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7">
    <w:name w:val="xl97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8">
    <w:name w:val="xl98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9">
    <w:name w:val="xl9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eastAsia="es-DO"/>
    </w:rPr>
  </w:style>
  <w:style w:type="paragraph" w:customStyle="1" w:styleId="xl100">
    <w:name w:val="xl100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1">
    <w:name w:val="xl101"/>
    <w:basedOn w:val="Normal"/>
    <w:rsid w:val="00232FC7"/>
    <w:pPr>
      <w:pBdr>
        <w:left w:val="single" w:sz="4" w:space="0" w:color="000000"/>
        <w:bottom w:val="single" w:sz="8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2">
    <w:name w:val="xl102"/>
    <w:basedOn w:val="Normal"/>
    <w:rsid w:val="00232FC7"/>
    <w:pPr>
      <w:pBdr>
        <w:left w:val="single" w:sz="4" w:space="0" w:color="000000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3">
    <w:name w:val="xl103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4">
    <w:name w:val="xl104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5">
    <w:name w:val="xl105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6">
    <w:name w:val="xl106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7">
    <w:name w:val="xl107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8">
    <w:name w:val="xl108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9">
    <w:name w:val="xl10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0">
    <w:name w:val="xl11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1">
    <w:name w:val="xl111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2">
    <w:name w:val="xl112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3">
    <w:name w:val="xl113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4">
    <w:name w:val="xl114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5">
    <w:name w:val="xl115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6">
    <w:name w:val="xl116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7">
    <w:name w:val="xl117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8">
    <w:name w:val="xl118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9">
    <w:name w:val="xl11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0">
    <w:name w:val="xl12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1">
    <w:name w:val="xl121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2">
    <w:name w:val="xl122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3">
    <w:name w:val="xl123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4">
    <w:name w:val="xl124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5">
    <w:name w:val="xl12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6">
    <w:name w:val="xl12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styleId="NormalWeb">
    <w:name w:val="Normal (Web)"/>
    <w:basedOn w:val="Normal"/>
    <w:uiPriority w:val="99"/>
    <w:unhideWhenUsed/>
    <w:rsid w:val="00295D49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Sombreadoclaro-nfasis1">
    <w:name w:val="Light Shading Accent 1"/>
    <w:basedOn w:val="Tablanormal"/>
    <w:uiPriority w:val="60"/>
    <w:rsid w:val="00F7687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">
    <w:name w:val="Light Shading"/>
    <w:basedOn w:val="Tablanormal"/>
    <w:uiPriority w:val="60"/>
    <w:rsid w:val="00F7687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">
    <w:name w:val="Light List"/>
    <w:basedOn w:val="Tablanormal"/>
    <w:uiPriority w:val="61"/>
    <w:rsid w:val="00F76876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Cuadrculavistosa-nfasis5">
    <w:name w:val="Colorful Grid Accent 5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1">
    <w:name w:val="Colorful Grid Accent 1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Listaclara-nfasis1">
    <w:name w:val="Light List Accent 1"/>
    <w:basedOn w:val="Tablanormal"/>
    <w:uiPriority w:val="61"/>
    <w:rsid w:val="00F81E22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media2">
    <w:name w:val="Medium List 2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A67A5B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-nfasis1">
    <w:name w:val="Medium List 1 Accent 1"/>
    <w:basedOn w:val="Tablanormal"/>
    <w:uiPriority w:val="65"/>
    <w:rsid w:val="00A67A5B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Cuadrculaclara-nfasis1">
    <w:name w:val="Light Grid Accent 1"/>
    <w:basedOn w:val="Tablanormal"/>
    <w:uiPriority w:val="62"/>
    <w:rsid w:val="00F5168F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stamedia1-nfasis5">
    <w:name w:val="Medium List 1 Accent 5"/>
    <w:basedOn w:val="Tablanormal"/>
    <w:uiPriority w:val="65"/>
    <w:rsid w:val="00F5168F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ombreadomedio1-nfasis1">
    <w:name w:val="Medium Shading 1 Accent 1"/>
    <w:basedOn w:val="Tablanormal"/>
    <w:uiPriority w:val="63"/>
    <w:rsid w:val="00F5168F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rsid w:val="0025664E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rsid w:val="0025664E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rsid w:val="0025664E"/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stamedia1-nfasis3">
    <w:name w:val="Medium List 1 Accent 3"/>
    <w:basedOn w:val="Tablanormal"/>
    <w:uiPriority w:val="65"/>
    <w:rsid w:val="0025664E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Cuadrculamedia3-nfasis1">
    <w:name w:val="Medium Grid 3 Accent 1"/>
    <w:basedOn w:val="Tablanormal"/>
    <w:uiPriority w:val="69"/>
    <w:rsid w:val="0025664E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ombreadoclaro-nfasis5">
    <w:name w:val="Light Shading Accent 5"/>
    <w:basedOn w:val="Tablanormal"/>
    <w:uiPriority w:val="60"/>
    <w:rsid w:val="00784530"/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Cuadrculamedia2-nfasis1">
    <w:name w:val="Medium Grid 2 Accent 1"/>
    <w:basedOn w:val="Tablanormal"/>
    <w:uiPriority w:val="68"/>
    <w:rsid w:val="00784530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1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3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4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5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2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5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6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4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56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4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1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48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3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2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9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2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0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8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3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footer" Target="footer1.xml"/><Relationship Id="rId10" Type="http://schemas.openxmlformats.org/officeDocument/2006/relationships/chart" Target="charts/chart1.xm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https://www.instagram.com/p/DSYgOLQkRyc/?utm_source=ig_web_copy_link&amp;igsh=MzRlODBiNWFlZA" TargetMode="External"/><Relationship Id="rId22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a_Vega\OneDrive\Escritorio\ARCHIVO%20GENERAL\2025\SEPTIEMBRE\RESUMEN%20AYUDAS%203er%20TRIMESTRE%202025%20Envejecientes%20y%20Discapacitado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a_Vega\OneDrive\Escritorio\RESUMEN%20AYUDAS%203er%20TRIMESTRE%202025%20ADICIONA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D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200"/>
              <a:t>INDICADOR</a:t>
            </a:r>
            <a:r>
              <a:rPr lang="en-US" sz="1200" baseline="0"/>
              <a:t> DE CUMPLIMIENTO</a:t>
            </a:r>
            <a:endParaRPr lang="en-US" sz="12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3.1628471306144303E-2"/>
          <c:y val="0.13125417561441183"/>
          <c:w val="0.94994311717861202"/>
          <c:h val="0.703810344108197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'Oct-Dic'!$F$12</c:f>
              <c:strCache>
                <c:ptCount val="1"/>
                <c:pt idx="0">
                  <c:v>MONTO</c:v>
                </c:pt>
              </c:strCache>
            </c:strRef>
          </c:tx>
          <c:invertIfNegative val="0"/>
          <c:cat>
            <c:multiLvlStrRef>
              <c:f>'Oct-Dic'!$A$13:$E$15</c:f>
              <c:multiLvlStrCache>
                <c:ptCount val="6"/>
                <c:lvl>
                  <c:pt idx="0">
                    <c:v>47</c:v>
                  </c:pt>
                  <c:pt idx="1">
                    <c:v>47</c:v>
                  </c:pt>
                  <c:pt idx="2">
                    <c:v>47</c:v>
                  </c:pt>
                  <c:pt idx="3">
                    <c:v>AYUDA ECONÓMICA A ENVEJECIENTES Y DISCAPACITADOS</c:v>
                  </c:pt>
                  <c:pt idx="4">
                    <c:v>AYUDA ECONÓMICA A ENVEJECIENTES Y DISCAPACITADOS</c:v>
                  </c:pt>
                  <c:pt idx="5">
                    <c:v>AYUDA ECONÓMICA A ENVEJECIENTES Y DISCAPACITADOS</c:v>
                  </c:pt>
                </c:lvl>
                <c:lvl>
                  <c:pt idx="0">
                    <c:v>OCTUBRE</c:v>
                  </c:pt>
                  <c:pt idx="1">
                    <c:v>NOVIEMBRE</c:v>
                  </c:pt>
                  <c:pt idx="2">
                    <c:v>DICIEMBRE</c:v>
                  </c:pt>
                  <c:pt idx="3">
                    <c:v>MUNICIPIOS LA VEGA Y JIMA ABAJO, PROV. LA VEGA</c:v>
                  </c:pt>
                  <c:pt idx="4">
                    <c:v>MUNICIPIOS LA VEGA Y JIMA ABAJO, PROV. LA VEGA</c:v>
                  </c:pt>
                  <c:pt idx="5">
                    <c:v>MUNICIPIOS LA VEGA Y JIMA ABAJO, PROV. LA VEGA</c:v>
                  </c:pt>
                </c:lvl>
              </c:multiLvlStrCache>
            </c:multiLvlStrRef>
          </c:cat>
          <c:val>
            <c:numRef>
              <c:f>'Oct-Dic'!$F$13:$F$15</c:f>
              <c:numCache>
                <c:formatCode>_("$"* #,##0.00_);_("$"* \(#,##0.00\);_("$"* "-"??_);_(@_)</c:formatCode>
                <c:ptCount val="3"/>
                <c:pt idx="0">
                  <c:v>142000</c:v>
                </c:pt>
                <c:pt idx="1">
                  <c:v>142000</c:v>
                </c:pt>
                <c:pt idx="2">
                  <c:v>141000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36836608"/>
        <c:axId val="166888000"/>
      </c:barChart>
      <c:valAx>
        <c:axId val="166888000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136836608"/>
        <c:crosses val="autoZero"/>
        <c:crossBetween val="between"/>
      </c:valAx>
      <c:catAx>
        <c:axId val="136836608"/>
        <c:scaling>
          <c:orientation val="minMax"/>
        </c:scaling>
        <c:delete val="0"/>
        <c:axPos val="b"/>
        <c:majorTickMark val="none"/>
        <c:minorTickMark val="none"/>
        <c:tickLblPos val="nextTo"/>
        <c:crossAx val="166888000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D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200"/>
              <a:t>INDICADOR</a:t>
            </a:r>
            <a:r>
              <a:rPr lang="en-US" sz="1200" baseline="0"/>
              <a:t> DE CUMPLIMIENTO</a:t>
            </a:r>
            <a:endParaRPr lang="en-US" sz="12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7557024267045541E-2"/>
          <c:y val="0.13188195340387743"/>
          <c:w val="0.95336512983571808"/>
          <c:h val="0.648694468746962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'Oct-Dic'!$F$11</c:f>
              <c:strCache>
                <c:ptCount val="1"/>
                <c:pt idx="0">
                  <c:v>MONTO</c:v>
                </c:pt>
              </c:strCache>
            </c:strRef>
          </c:tx>
          <c:invertIfNegative val="0"/>
          <c:cat>
            <c:multiLvlStrRef>
              <c:f>'Oct-Dic'!$A$12:$E$14</c:f>
              <c:multiLvlStrCache>
                <c:ptCount val="6"/>
                <c:lvl>
                  <c:pt idx="0">
                    <c:v>23</c:v>
                  </c:pt>
                  <c:pt idx="1">
                    <c:v>27</c:v>
                  </c:pt>
                  <c:pt idx="2">
                    <c:v>41</c:v>
                  </c:pt>
                  <c:pt idx="3">
                    <c:v>AYUDAS Y DONACIONES</c:v>
                  </c:pt>
                  <c:pt idx="4">
                    <c:v>AYUDAS Y DONACIONES</c:v>
                  </c:pt>
                  <c:pt idx="5">
                    <c:v>AYUDAS Y DONACIONES</c:v>
                  </c:pt>
                </c:lvl>
                <c:lvl>
                  <c:pt idx="0">
                    <c:v>OCTUBRE</c:v>
                  </c:pt>
                  <c:pt idx="1">
                    <c:v>NOVIEMBRE</c:v>
                  </c:pt>
                  <c:pt idx="2">
                    <c:v>DICIEMBRE</c:v>
                  </c:pt>
                  <c:pt idx="3">
                    <c:v>MUNICIPIO LA VEGA, PROV. LA VEGA</c:v>
                  </c:pt>
                  <c:pt idx="4">
                    <c:v>MUNICIPIO LA VEGA, PROV. LA VEGA</c:v>
                  </c:pt>
                  <c:pt idx="5">
                    <c:v>MUNICIPIO LA VEGA, PROV. LA VEGA</c:v>
                  </c:pt>
                </c:lvl>
              </c:multiLvlStrCache>
            </c:multiLvlStrRef>
          </c:cat>
          <c:val>
            <c:numRef>
              <c:f>'Oct-Dic'!$F$12:$F$14</c:f>
              <c:numCache>
                <c:formatCode>_("$"* #,##0.00_);_("$"* \(#,##0.00\);_("$"* "-"??_);_(@_)</c:formatCode>
                <c:ptCount val="3"/>
                <c:pt idx="0">
                  <c:v>174300</c:v>
                </c:pt>
                <c:pt idx="1">
                  <c:v>313600</c:v>
                </c:pt>
                <c:pt idx="2">
                  <c:v>459700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36837120"/>
        <c:axId val="166889728"/>
      </c:barChart>
      <c:valAx>
        <c:axId val="166889728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136837120"/>
        <c:crosses val="autoZero"/>
        <c:crossBetween val="between"/>
      </c:valAx>
      <c:catAx>
        <c:axId val="136837120"/>
        <c:scaling>
          <c:orientation val="minMax"/>
        </c:scaling>
        <c:delete val="0"/>
        <c:axPos val="b"/>
        <c:majorTickMark val="none"/>
        <c:minorTickMark val="none"/>
        <c:tickLblPos val="nextTo"/>
        <c:crossAx val="166889728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BB32AE-105E-4394-97E7-0F1A7ED64C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7506</Words>
  <Characters>41286</Characters>
  <Application>Microsoft Office Word</Application>
  <DocSecurity>0</DocSecurity>
  <Lines>344</Lines>
  <Paragraphs>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La_Vega</cp:lastModifiedBy>
  <cp:revision>2</cp:revision>
  <cp:lastPrinted>2026-01-20T17:21:00Z</cp:lastPrinted>
  <dcterms:created xsi:type="dcterms:W3CDTF">2026-01-20T17:23:00Z</dcterms:created>
  <dcterms:modified xsi:type="dcterms:W3CDTF">2026-01-20T17:23:00Z</dcterms:modified>
</cp:coreProperties>
</file>