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C2" w:rsidRPr="00F902C2" w:rsidRDefault="00F902C2" w:rsidP="00F902C2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  <w:r w:rsidRPr="001B76EE">
        <w:rPr>
          <w:rFonts w:ascii="Arial Unicode MS" w:eastAsia="Arial Unicode MS" w:hAnsi="Arial Unicode MS" w:cs="Arial Unicode MS"/>
          <w:sz w:val="36"/>
          <w:szCs w:val="36"/>
        </w:rPr>
        <w:t>A manera de editorial</w:t>
      </w:r>
    </w:p>
    <w:p w:rsidR="00F902C2" w:rsidRDefault="00F902C2" w:rsidP="00F902C2">
      <w:pPr>
        <w:jc w:val="both"/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</w:pPr>
    </w:p>
    <w:p w:rsidR="00F902C2" w:rsidRPr="00F902C2" w:rsidRDefault="00F902C2" w:rsidP="00F902C2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F902C2">
        <w:rPr>
          <w:rFonts w:ascii="Arial Unicode MS" w:eastAsia="Arial Unicode MS" w:hAnsi="Arial Unicode MS" w:cs="Arial Unicode MS"/>
          <w:sz w:val="28"/>
          <w:szCs w:val="28"/>
        </w:rPr>
        <w:t xml:space="preserve">Recibimos </w:t>
      </w:r>
      <w:r w:rsidR="00B22101">
        <w:rPr>
          <w:rFonts w:ascii="Arial Unicode MS" w:eastAsia="Arial Unicode MS" w:hAnsi="Arial Unicode MS" w:cs="Arial Unicode MS"/>
          <w:sz w:val="28"/>
          <w:szCs w:val="28"/>
        </w:rPr>
        <w:t xml:space="preserve">diferentes notificaciones 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 xml:space="preserve">de </w:t>
      </w:r>
      <w:r>
        <w:rPr>
          <w:rFonts w:ascii="Arial Unicode MS" w:eastAsia="Arial Unicode MS" w:hAnsi="Arial Unicode MS" w:cs="Arial Unicode MS"/>
          <w:sz w:val="28"/>
          <w:szCs w:val="28"/>
        </w:rPr>
        <w:t>operativos preventivos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 xml:space="preserve"> de la Policía Nacional y la D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>N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>C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>D. Asimismo, se plantearon medidas relacionadas con el cierre y reg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ulación de juegos de billar, 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 xml:space="preserve">control de la contaminación sonora, la supervisión del servicio de recogida de basura, la inspección y resolución de asuntos vinculados a la Dirección Provincial de Salud Pública, así como la donación de medicamentos </w:t>
      </w:r>
      <w:r w:rsidR="00687594">
        <w:rPr>
          <w:rFonts w:ascii="Arial Unicode MS" w:eastAsia="Arial Unicode MS" w:hAnsi="Arial Unicode MS" w:cs="Arial Unicode MS"/>
          <w:sz w:val="28"/>
          <w:szCs w:val="28"/>
        </w:rPr>
        <w:t xml:space="preserve">por </w:t>
      </w:r>
      <w:r w:rsidR="00B22101">
        <w:rPr>
          <w:rFonts w:ascii="Arial Unicode MS" w:eastAsia="Arial Unicode MS" w:hAnsi="Arial Unicode MS" w:cs="Arial Unicode MS"/>
          <w:sz w:val="28"/>
          <w:szCs w:val="28"/>
        </w:rPr>
        <w:t>la Fundación CUDON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B22101">
        <w:rPr>
          <w:rFonts w:ascii="Arial Unicode MS" w:eastAsia="Arial Unicode MS" w:hAnsi="Arial Unicode MS" w:cs="Arial Unicode MS"/>
          <w:sz w:val="28"/>
          <w:szCs w:val="28"/>
        </w:rPr>
        <w:t xml:space="preserve"> Además, e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>stablecimos una alianza con las instituciones pertinentes para desarrollar est</w:t>
      </w:r>
      <w:r w:rsidR="00B22101">
        <w:rPr>
          <w:rFonts w:ascii="Arial Unicode MS" w:eastAsia="Arial Unicode MS" w:hAnsi="Arial Unicode MS" w:cs="Arial Unicode MS"/>
          <w:sz w:val="28"/>
          <w:szCs w:val="28"/>
        </w:rPr>
        <w:t>rategias de prevención y atención a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 xml:space="preserve"> problemáticas y denuncias surgidas en </w:t>
      </w:r>
      <w:r>
        <w:rPr>
          <w:rFonts w:ascii="Arial Unicode MS" w:eastAsia="Arial Unicode MS" w:hAnsi="Arial Unicode MS" w:cs="Arial Unicode MS"/>
          <w:sz w:val="28"/>
          <w:szCs w:val="28"/>
        </w:rPr>
        <w:t>la Mesa de Seguridad Ciudadana</w:t>
      </w:r>
      <w:r w:rsidRPr="00F902C2">
        <w:rPr>
          <w:rFonts w:ascii="Arial Unicode MS" w:eastAsia="Arial Unicode MS" w:hAnsi="Arial Unicode MS" w:cs="Arial Unicode MS"/>
          <w:sz w:val="28"/>
          <w:szCs w:val="28"/>
        </w:rPr>
        <w:t>.</w:t>
      </w:r>
      <w:r w:rsidRPr="00F902C2">
        <w:rPr>
          <w:sz w:val="24"/>
          <w:szCs w:val="24"/>
        </w:rPr>
        <w:br w:type="page"/>
      </w:r>
    </w:p>
    <w:tbl>
      <w:tblPr>
        <w:tblW w:w="148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3430"/>
        <w:gridCol w:w="2041"/>
        <w:gridCol w:w="3580"/>
        <w:gridCol w:w="2991"/>
      </w:tblGrid>
      <w:tr w:rsidR="00392FC6" w:rsidRPr="00C4584D" w:rsidTr="00F44115">
        <w:trPr>
          <w:trHeight w:val="68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C031B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C031B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9E7586" w:rsidP="00C031B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4C4830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A1460B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 w:rsidR="004C4830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C031B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C031B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A429FB" w:rsidTr="005A41FD">
        <w:trPr>
          <w:trHeight w:val="140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1B3CEB" w:rsidRDefault="00B01B20" w:rsidP="009E758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P</w:t>
            </w:r>
            <w:r w:rsidR="00A1460B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atrullaje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s</w:t>
            </w:r>
            <w:r w:rsidR="00A1460B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preventivo</w:t>
            </w:r>
            <w:r w:rsidR="001B3CEB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s en </w:t>
            </w:r>
            <w:r w:rsidR="009F5B41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varios </w:t>
            </w:r>
            <w:r w:rsidR="001B3CEB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sectores</w:t>
            </w:r>
            <w:r w:rsidR="009F5B41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de La Vega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9E7586" w:rsidRDefault="00A1460B" w:rsidP="009E758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E7586">
              <w:rPr>
                <w:sz w:val="24"/>
                <w:szCs w:val="24"/>
              </w:rPr>
              <w:t>Cnel</w:t>
            </w:r>
            <w:r w:rsidR="001B3CEB" w:rsidRPr="009E7586">
              <w:rPr>
                <w:sz w:val="24"/>
                <w:szCs w:val="24"/>
              </w:rPr>
              <w:t>.</w:t>
            </w:r>
            <w:r w:rsidRPr="009E7586">
              <w:rPr>
                <w:sz w:val="24"/>
                <w:szCs w:val="24"/>
              </w:rPr>
              <w:t xml:space="preserve"> Guillermo Guzmán</w:t>
            </w:r>
          </w:p>
          <w:p w:rsidR="00A1460B" w:rsidRPr="009E7586" w:rsidRDefault="00A1460B" w:rsidP="009E758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E7586">
              <w:rPr>
                <w:sz w:val="24"/>
                <w:szCs w:val="24"/>
              </w:rPr>
              <w:t>Maritza Tejeda</w:t>
            </w:r>
          </w:p>
          <w:p w:rsidR="00A1460B" w:rsidRPr="009E7586" w:rsidRDefault="009E7586" w:rsidP="009E758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A1460B" w:rsidRPr="009E7586">
              <w:rPr>
                <w:sz w:val="24"/>
                <w:szCs w:val="24"/>
              </w:rPr>
              <w:t>arolin</w:t>
            </w:r>
            <w:proofErr w:type="spellEnd"/>
            <w:r w:rsidR="00A1460B" w:rsidRPr="009E7586">
              <w:rPr>
                <w:sz w:val="24"/>
                <w:szCs w:val="24"/>
              </w:rPr>
              <w:t xml:space="preserve"> Cornelio A.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1B3CEB" w:rsidRDefault="00617051" w:rsidP="00F902C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4"/>
                <w:szCs w:val="24"/>
              </w:rPr>
            </w:pPr>
            <w:hyperlink r:id="rId8" w:history="1">
              <w:r w:rsidR="006512E3" w:rsidRPr="008C18CA">
                <w:rPr>
                  <w:rStyle w:val="Hipervnculo"/>
                  <w:rFonts w:ascii="Calibri Light" w:hAnsi="Calibri Light" w:cs="Calibri Light"/>
                  <w:b/>
                  <w:kern w:val="3"/>
                  <w:sz w:val="24"/>
                  <w:szCs w:val="24"/>
                </w:rPr>
                <w:t>He</w:t>
              </w:r>
              <w:bookmarkStart w:id="0" w:name="_GoBack"/>
              <w:bookmarkEnd w:id="0"/>
              <w:r w:rsidR="006512E3" w:rsidRPr="008C18CA">
                <w:rPr>
                  <w:rStyle w:val="Hipervnculo"/>
                  <w:rFonts w:ascii="Calibri Light" w:hAnsi="Calibri Light" w:cs="Calibri Light"/>
                  <w:b/>
                  <w:kern w:val="3"/>
                  <w:sz w:val="24"/>
                  <w:szCs w:val="24"/>
                </w:rPr>
                <w:t>c</w:t>
              </w:r>
              <w:r w:rsidR="006512E3" w:rsidRPr="008C18CA">
                <w:rPr>
                  <w:rStyle w:val="Hipervnculo"/>
                  <w:rFonts w:ascii="Calibri Light" w:hAnsi="Calibri Light" w:cs="Calibri Light"/>
                  <w:b/>
                  <w:kern w:val="3"/>
                  <w:sz w:val="24"/>
                  <w:szCs w:val="24"/>
                </w:rPr>
                <w:t>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Default="006512E3" w:rsidP="009E7586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B3CEB">
              <w:rPr>
                <w:rFonts w:ascii="Calibri Light" w:hAnsi="Calibri Light" w:cs="Calibri Light"/>
                <w:sz w:val="24"/>
                <w:szCs w:val="24"/>
              </w:rPr>
              <w:t>El Cnel. Guzmán realiza operativos preventivos</w:t>
            </w:r>
            <w:r w:rsidR="007A7B8F" w:rsidRPr="001B3CEB">
              <w:rPr>
                <w:rFonts w:ascii="Calibri Light" w:hAnsi="Calibri Light" w:cs="Calibri Light"/>
                <w:sz w:val="24"/>
                <w:szCs w:val="24"/>
              </w:rPr>
              <w:t xml:space="preserve"> en los sectores de Jeremías, Las Yayas, Las Cabuyas, Ranchito y Centro de la Ciudad.</w:t>
            </w:r>
          </w:p>
          <w:p w:rsidR="00B761AE" w:rsidRDefault="00B761AE" w:rsidP="00F902C2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B761AE" w:rsidRPr="001B3CEB" w:rsidRDefault="00B761AE" w:rsidP="00F902C2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1B3CEB" w:rsidRDefault="001850BA" w:rsidP="00F902C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B3CEB">
              <w:rPr>
                <w:sz w:val="24"/>
                <w:szCs w:val="24"/>
              </w:rPr>
              <w:t>1ra. s</w:t>
            </w:r>
            <w:r w:rsidR="00A1460B" w:rsidRPr="001B3CEB">
              <w:rPr>
                <w:sz w:val="24"/>
                <w:szCs w:val="24"/>
              </w:rPr>
              <w:t xml:space="preserve">emana de </w:t>
            </w:r>
            <w:r w:rsidR="001B3CEB" w:rsidRPr="001B3CEB">
              <w:rPr>
                <w:sz w:val="24"/>
                <w:szCs w:val="24"/>
              </w:rPr>
              <w:t>j</w:t>
            </w:r>
            <w:r w:rsidR="00DE0A96" w:rsidRPr="001B3CEB">
              <w:rPr>
                <w:sz w:val="24"/>
                <w:szCs w:val="24"/>
              </w:rPr>
              <w:t xml:space="preserve">unio </w:t>
            </w:r>
            <w:r w:rsidR="00D17FC3">
              <w:rPr>
                <w:sz w:val="24"/>
                <w:szCs w:val="24"/>
              </w:rPr>
              <w:t>2</w:t>
            </w:r>
            <w:r w:rsidR="00A1460B" w:rsidRPr="001B3CEB">
              <w:rPr>
                <w:sz w:val="24"/>
                <w:szCs w:val="24"/>
              </w:rPr>
              <w:t>025</w:t>
            </w:r>
          </w:p>
        </w:tc>
      </w:tr>
      <w:tr w:rsidR="00A429FB" w:rsidTr="005A41FD">
        <w:trPr>
          <w:trHeight w:val="1515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1B3CEB" w:rsidRDefault="001850BA" w:rsidP="00DE0A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1B3CEB">
              <w:rPr>
                <w:rFonts w:ascii="Calibri Light" w:hAnsi="Calibri Light" w:cs="Calibri Light"/>
                <w:bCs/>
                <w:sz w:val="24"/>
                <w:szCs w:val="24"/>
              </w:rPr>
              <w:t>Operativo de Anti-</w:t>
            </w:r>
            <w:r w:rsidR="007B4BE7">
              <w:rPr>
                <w:rFonts w:ascii="Calibri Light" w:hAnsi="Calibri Light" w:cs="Calibri Light"/>
                <w:bCs/>
                <w:sz w:val="24"/>
                <w:szCs w:val="24"/>
              </w:rPr>
              <w:t>R</w:t>
            </w:r>
            <w:r w:rsidR="00DE0A96" w:rsidRPr="001B3CEB">
              <w:rPr>
                <w:rFonts w:ascii="Calibri Light" w:hAnsi="Calibri Light" w:cs="Calibri Light"/>
                <w:bCs/>
                <w:sz w:val="24"/>
                <w:szCs w:val="24"/>
              </w:rPr>
              <w:t>uidos</w:t>
            </w:r>
            <w:r w:rsidR="00BD1C43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en varios sectores de La Vega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1B3CEB" w:rsidRDefault="001B3CEB" w:rsidP="001850BA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1B3CEB">
              <w:rPr>
                <w:sz w:val="24"/>
                <w:szCs w:val="24"/>
              </w:rPr>
              <w:t>Cnel. Castillo (Anti-R</w:t>
            </w:r>
            <w:r w:rsidR="00DE0A96" w:rsidRPr="001B3CEB">
              <w:rPr>
                <w:sz w:val="24"/>
                <w:szCs w:val="24"/>
              </w:rPr>
              <w:t>uidos)</w:t>
            </w:r>
          </w:p>
          <w:p w:rsidR="00A1460B" w:rsidRPr="001B3CEB" w:rsidRDefault="00A1460B" w:rsidP="001B3CEB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Carolin</w:t>
            </w:r>
            <w:proofErr w:type="spellEnd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Cornelio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BA" w:rsidRPr="001B3CEB" w:rsidRDefault="004C03A5" w:rsidP="008C18CA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4"/>
                <w:szCs w:val="24"/>
              </w:rPr>
            </w:pPr>
            <w:hyperlink r:id="rId9" w:history="1">
              <w:r w:rsidRPr="004C03A5">
                <w:rPr>
                  <w:rStyle w:val="Hipervnculo"/>
                  <w:rFonts w:ascii="Calibri Light" w:hAnsi="Calibri Light" w:cs="Calibri Light"/>
                  <w:b/>
                  <w:kern w:val="3"/>
                  <w:sz w:val="24"/>
                  <w:szCs w:val="24"/>
                </w:rPr>
                <w:t>He</w:t>
              </w:r>
              <w:r w:rsidRPr="004C03A5">
                <w:rPr>
                  <w:rStyle w:val="Hipervnculo"/>
                  <w:rFonts w:ascii="Calibri Light" w:hAnsi="Calibri Light" w:cs="Calibri Light"/>
                  <w:b/>
                  <w:kern w:val="3"/>
                  <w:sz w:val="24"/>
                  <w:szCs w:val="24"/>
                </w:rPr>
                <w:t>c</w:t>
              </w:r>
              <w:r w:rsidRPr="004C03A5">
                <w:rPr>
                  <w:rStyle w:val="Hipervnculo"/>
                  <w:rFonts w:ascii="Calibri Light" w:hAnsi="Calibri Light" w:cs="Calibri Light"/>
                  <w:b/>
                  <w:kern w:val="3"/>
                  <w:sz w:val="24"/>
                  <w:szCs w:val="24"/>
                </w:rPr>
                <w:t>ho</w:t>
              </w:r>
            </w:hyperlink>
            <w:r w:rsidR="008C18CA">
              <w:rPr>
                <w:rFonts w:ascii="Calibri Light" w:hAnsi="Calibri Light" w:cs="Calibri Light"/>
                <w:b/>
                <w:color w:val="4F81BD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Default="001850BA" w:rsidP="00460232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El departamento de Anti-R</w:t>
            </w:r>
            <w:r w:rsidR="00D1772A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uido</w:t>
            </w:r>
            <w:r w:rsidR="001B3CEB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s realiza 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o</w:t>
            </w:r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per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ativos en Ranchito, Sabana Rey, </w:t>
            </w:r>
            <w:proofErr w:type="spellStart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Jima</w:t>
            </w:r>
            <w:proofErr w:type="spellEnd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Abajo,</w:t>
            </w:r>
            <w:r w:rsidR="007A7B8F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Rinc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ó</w:t>
            </w:r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n,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Las Cabuyas,</w:t>
            </w:r>
            <w:r w:rsidR="007A7B8F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Cutup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ú</w:t>
            </w:r>
            <w:proofErr w:type="spellEnd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, María Auxiliadora,</w:t>
            </w:r>
            <w:r w:rsidR="007A7B8F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Nibaje</w:t>
            </w:r>
            <w:proofErr w:type="spellEnd"/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, Jeremí</w:t>
            </w:r>
            <w:r w:rsidR="00CC0C77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as,</w:t>
            </w:r>
            <w:r w:rsidR="007A7B8F"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Las Canas, El Pino, Villa Rosa y </w:t>
            </w:r>
            <w:r w:rsidRPr="001B3CEB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Las Carmelitas.</w:t>
            </w:r>
          </w:p>
          <w:p w:rsidR="005F5B32" w:rsidRPr="001B3CEB" w:rsidRDefault="005F5B32" w:rsidP="00460232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1B3CEB" w:rsidRDefault="001B3CEB" w:rsidP="008F0B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B3CEB">
              <w:rPr>
                <w:rFonts w:ascii="Calibri Light" w:hAnsi="Calibri Light" w:cs="Calibri Light"/>
                <w:kern w:val="3"/>
                <w:sz w:val="24"/>
                <w:szCs w:val="24"/>
              </w:rPr>
              <w:t xml:space="preserve">1ra. </w:t>
            </w:r>
            <w:r w:rsidR="00A1460B" w:rsidRPr="001B3CEB">
              <w:rPr>
                <w:rFonts w:ascii="Calibri Light" w:hAnsi="Calibri Light" w:cs="Calibri Light"/>
                <w:kern w:val="3"/>
                <w:sz w:val="24"/>
                <w:szCs w:val="24"/>
              </w:rPr>
              <w:t xml:space="preserve">semana de </w:t>
            </w:r>
            <w:r w:rsidRPr="001B3CEB">
              <w:rPr>
                <w:rFonts w:ascii="Calibri Light" w:hAnsi="Calibri Light" w:cs="Calibri Light"/>
                <w:kern w:val="3"/>
                <w:sz w:val="24"/>
                <w:szCs w:val="24"/>
              </w:rPr>
              <w:t>j</w:t>
            </w:r>
            <w:r w:rsidR="00D17FC3">
              <w:rPr>
                <w:rFonts w:ascii="Calibri Light" w:hAnsi="Calibri Light" w:cs="Calibri Light"/>
                <w:kern w:val="3"/>
                <w:sz w:val="24"/>
                <w:szCs w:val="24"/>
              </w:rPr>
              <w:t xml:space="preserve">unio </w:t>
            </w:r>
            <w:r w:rsidR="00A1460B" w:rsidRPr="001B3CEB">
              <w:rPr>
                <w:rFonts w:ascii="Calibri Light" w:hAnsi="Calibri Light" w:cs="Calibri Light"/>
                <w:kern w:val="3"/>
                <w:sz w:val="24"/>
                <w:szCs w:val="24"/>
              </w:rPr>
              <w:t>2025</w:t>
            </w:r>
          </w:p>
        </w:tc>
      </w:tr>
      <w:tr w:rsidR="00B761AE" w:rsidTr="00F44115">
        <w:trPr>
          <w:trHeight w:val="68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9E7586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B761AE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B761AE" w:rsidTr="00B761AE">
        <w:trPr>
          <w:trHeight w:val="1835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BD1C4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Patrullaje de investigación en Guayacanes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1460B">
            <w:pPr>
              <w:pStyle w:val="Prrafodelista"/>
              <w:numPr>
                <w:ilvl w:val="0"/>
                <w:numId w:val="8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sz w:val="24"/>
                <w:szCs w:val="24"/>
              </w:rPr>
              <w:t>Gral. Juan Pablo Ferreira</w:t>
            </w:r>
          </w:p>
          <w:p w:rsidR="00B761AE" w:rsidRPr="00392FC6" w:rsidRDefault="00B761AE" w:rsidP="0017681C">
            <w:pPr>
              <w:pStyle w:val="Prrafodelista"/>
              <w:numPr>
                <w:ilvl w:val="0"/>
                <w:numId w:val="8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sz w:val="24"/>
                <w:szCs w:val="24"/>
              </w:rPr>
              <w:t>Cnel</w:t>
            </w:r>
            <w:r w:rsidR="0017681C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Guillermo Guzmán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617051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0" w:history="1">
              <w:r w:rsidR="00B761AE" w:rsidRPr="00A63028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Default="00B761AE" w:rsidP="008F0B9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 Gral</w:t>
            </w:r>
            <w:r w:rsidR="007B4BE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Ferreira realiza operativo de investigación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en el sector de Guayacanes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recuperando armas de fuego ilegal, detención de ciudadanos y allanamiento de vivienda.</w:t>
            </w:r>
          </w:p>
          <w:p w:rsidR="00B761AE" w:rsidRPr="00392FC6" w:rsidRDefault="00B761AE" w:rsidP="008F0B9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1ra. semana de junio 2025</w:t>
            </w:r>
          </w:p>
          <w:p w:rsidR="00B761AE" w:rsidRPr="00392FC6" w:rsidRDefault="00B761AE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B761AE" w:rsidRPr="00392FC6" w:rsidRDefault="00B761AE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B761AE" w:rsidRPr="00392FC6" w:rsidRDefault="00B761AE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B761AE" w:rsidTr="005A41FD">
        <w:trPr>
          <w:trHeight w:val="37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B761A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Mediación de conflictos  en La Lima.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1460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Cnel. Guillermo Guzmán</w:t>
            </w:r>
            <w:r w:rsidR="00BE754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  <w:p w:rsidR="00B761AE" w:rsidRPr="00392FC6" w:rsidRDefault="00B761AE" w:rsidP="00A1460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María Cristina Aracena</w:t>
            </w:r>
          </w:p>
          <w:p w:rsidR="00B761AE" w:rsidRPr="00392FC6" w:rsidRDefault="00B761AE" w:rsidP="00A23CE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>Carolin</w:t>
            </w:r>
            <w:proofErr w:type="spellEnd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 xml:space="preserve"> Cornelio A.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617051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B761AE" w:rsidRPr="008204B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B22F7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 Cnel. Guzmán realiza mediación de conflictos con comunitarios del sector La Lima para resolver situación con persona anti-social.</w:t>
            </w:r>
          </w:p>
          <w:p w:rsidR="00B761AE" w:rsidRDefault="00B761AE" w:rsidP="00B761AE"/>
          <w:p w:rsidR="00B761AE" w:rsidRPr="00B761AE" w:rsidRDefault="00B761AE" w:rsidP="00B761AE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23CE0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1ra. semana de junio 2025</w:t>
            </w:r>
          </w:p>
          <w:p w:rsidR="00B761AE" w:rsidRPr="00392FC6" w:rsidRDefault="00B761AE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761AE" w:rsidTr="00F44115">
        <w:trPr>
          <w:trHeight w:val="68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9E7586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B761AE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B761AE" w:rsidTr="005A41FD">
        <w:trPr>
          <w:trHeight w:val="37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C031B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Solicitud de regulación del servicio de recogida de basura   en Las Primaveras y Los Platanitos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F92A2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Amparo </w:t>
            </w:r>
            <w:r w:rsidR="00C965E2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Custodio  (A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lcaldesa  municipal)</w:t>
            </w:r>
          </w:p>
          <w:p w:rsidR="00B761AE" w:rsidRPr="00392FC6" w:rsidRDefault="00B761AE" w:rsidP="00F92A2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Francisco Brito </w:t>
            </w:r>
          </w:p>
          <w:p w:rsidR="00B761AE" w:rsidRPr="00392FC6" w:rsidRDefault="00B761AE" w:rsidP="00F92A2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Manuel Gómez</w:t>
            </w:r>
          </w:p>
          <w:p w:rsidR="00B761AE" w:rsidRPr="00392FC6" w:rsidRDefault="00B761AE" w:rsidP="00854C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>Carolin</w:t>
            </w:r>
            <w:proofErr w:type="spellEnd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 xml:space="preserve"> Cornelio A.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B43123" w:rsidRDefault="00617051" w:rsidP="00CA3965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</w:rPr>
            </w:pPr>
            <w:hyperlink r:id="rId12" w:history="1">
              <w:r w:rsidR="00B761AE"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F92A2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Los señores Francisco y Manuel proceden a enviar camión para la eliminación de vertederos improvisados en los sectores La Primavera y Los Platanitos, luego de varias semanas de acumulación de basuras.</w:t>
            </w:r>
          </w:p>
          <w:p w:rsidR="00B761AE" w:rsidRPr="00392FC6" w:rsidRDefault="00B761AE" w:rsidP="00F92A2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23CE0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1ra. semana de junio 2025</w:t>
            </w:r>
          </w:p>
          <w:p w:rsidR="00B761AE" w:rsidRPr="00392FC6" w:rsidRDefault="00B761AE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B761AE" w:rsidTr="005A41FD">
        <w:trPr>
          <w:trHeight w:val="37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4F655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Operativo de inspección de negocios en el municipio de Constanza </w:t>
            </w:r>
            <w:r w:rsidRPr="00392FC6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E947F8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sz w:val="24"/>
                <w:szCs w:val="24"/>
              </w:rPr>
              <w:t>Roberto García (COBA)</w:t>
            </w:r>
          </w:p>
          <w:p w:rsidR="00B761AE" w:rsidRDefault="00B761AE" w:rsidP="001768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sz w:val="24"/>
                <w:szCs w:val="24"/>
              </w:rPr>
              <w:t xml:space="preserve">Comandante Andrés Hernández Quiroz </w:t>
            </w:r>
          </w:p>
          <w:p w:rsidR="0017681C" w:rsidRPr="00392FC6" w:rsidRDefault="0017681C" w:rsidP="001768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Juan Durán</w:t>
            </w:r>
          </w:p>
          <w:p w:rsidR="00B761AE" w:rsidRPr="00392FC6" w:rsidRDefault="00B761AE" w:rsidP="00215E6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>Carolin</w:t>
            </w:r>
            <w:proofErr w:type="spellEnd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 xml:space="preserve"> Cornelio A.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617051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</w:rPr>
            </w:pPr>
            <w:hyperlink r:id="rId13" w:history="1">
              <w:r w:rsidR="00B761AE"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9E75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COBA realiza operativo </w:t>
            </w:r>
            <w:r w:rsidR="001768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para 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contrarresta</w:t>
            </w:r>
            <w:r w:rsidR="001768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contaminación sónica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dando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seguimiento a la 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regulación de  juegos de billar.</w:t>
            </w:r>
          </w:p>
          <w:p w:rsidR="00B761AE" w:rsidRPr="00392FC6" w:rsidRDefault="00B761AE" w:rsidP="00C031B8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761AE" w:rsidRPr="00392FC6" w:rsidRDefault="00B761AE" w:rsidP="00C031B8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17681C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2da.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2025</w:t>
            </w:r>
          </w:p>
          <w:p w:rsidR="00B761AE" w:rsidRPr="00392FC6" w:rsidRDefault="00B761AE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761AE" w:rsidTr="00F44115">
        <w:trPr>
          <w:trHeight w:val="68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proofErr w:type="spellStart"/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</w:t>
            </w:r>
            <w:r w:rsidR="009454DD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de</w:t>
            </w:r>
            <w:proofErr w:type="spellEnd"/>
            <w:r w:rsidR="009454DD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r</w:t>
            </w: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io</w:t>
            </w:r>
          </w:p>
        </w:tc>
      </w:tr>
      <w:tr w:rsidR="00B761AE" w:rsidTr="005A41FD">
        <w:trPr>
          <w:trHeight w:val="37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9454DD" w:rsidP="00392FC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Denuncias de r</w:t>
            </w:r>
            <w:r w:rsidR="00B761AE"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obos, atracos y carreras clandestinas  en Las Primaveras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392FC6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Cnel. Guillermo Guzmán</w:t>
            </w:r>
          </w:p>
          <w:p w:rsidR="00B761AE" w:rsidRPr="00392FC6" w:rsidRDefault="00B761AE" w:rsidP="00392FC6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Mirtha Sánchez</w:t>
            </w:r>
          </w:p>
          <w:p w:rsidR="00B761AE" w:rsidRPr="00392FC6" w:rsidRDefault="00B761AE" w:rsidP="00B761A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>Carolin</w:t>
            </w:r>
            <w:proofErr w:type="spellEnd"/>
            <w:r w:rsidRPr="00392FC6">
              <w:rPr>
                <w:rFonts w:asciiTheme="minorHAnsi" w:hAnsiTheme="minorHAnsi" w:cstheme="minorHAnsi"/>
                <w:sz w:val="24"/>
                <w:szCs w:val="24"/>
              </w:rPr>
              <w:t xml:space="preserve"> Cornelio A.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</w:rPr>
            </w:pPr>
            <w:r w:rsidRPr="00392FC6"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  <w:t>Hecho</w:t>
            </w:r>
          </w:p>
          <w:p w:rsidR="00B761AE" w:rsidRPr="00392FC6" w:rsidRDefault="00B761AE" w:rsidP="006512E3">
            <w:pPr>
              <w:spacing w:line="240" w:lineRule="auto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Default="009E7586" w:rsidP="00C031B8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Cnel. Guzmán 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refuerza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patrullaje preventivo 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 el sector Las Primaveras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ante denuncias de 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robos y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atracos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</w:p>
          <w:p w:rsidR="00B761AE" w:rsidRPr="00392FC6" w:rsidRDefault="00B761AE" w:rsidP="00C031B8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761AE" w:rsidRPr="00392FC6" w:rsidRDefault="00B761AE" w:rsidP="00C031B8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17681C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2da. s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unio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2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025</w:t>
            </w:r>
          </w:p>
          <w:p w:rsidR="00B761AE" w:rsidRPr="00392FC6" w:rsidRDefault="00B761AE" w:rsidP="00C031B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B761AE" w:rsidRPr="00392FC6" w:rsidRDefault="00B761AE" w:rsidP="00C031B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B761AE" w:rsidTr="005A41FD">
        <w:trPr>
          <w:trHeight w:val="37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429F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Denuncia de puntos de drogas en Rincón</w:t>
            </w:r>
            <w:r w:rsidR="001768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y Sabana Rey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Default="00617051" w:rsidP="00A429F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hyperlink r:id="rId14" w:history="1">
              <w:r w:rsidR="00B761AE" w:rsidRPr="00752174">
                <w:rPr>
                  <w:rStyle w:val="Hipervnculo"/>
                  <w:rFonts w:asciiTheme="minorHAnsi" w:hAnsiTheme="minorHAnsi" w:cstheme="minorHAnsi"/>
                  <w:bCs/>
                  <w:kern w:val="3"/>
                  <w:sz w:val="24"/>
                  <w:szCs w:val="24"/>
                </w:rPr>
                <w:t>D.N.C.D</w:t>
              </w:r>
            </w:hyperlink>
            <w:r w:rsidR="00B761A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</w:p>
          <w:p w:rsidR="00B761AE" w:rsidRDefault="00B761AE" w:rsidP="00A429F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Cnel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José Ramón de los Santos </w:t>
            </w:r>
          </w:p>
          <w:p w:rsidR="00B761AE" w:rsidRPr="00392FC6" w:rsidRDefault="00B761AE" w:rsidP="003A6967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B761A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Viceministra Ángela </w:t>
            </w:r>
            <w:proofErr w:type="spellStart"/>
            <w:r w:rsidRPr="00B761A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Jaquez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</w:rPr>
            </w:pPr>
            <w:r w:rsidRPr="00392FC6"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  <w:t>Hecho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9454D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Comunitarios denuncian puntos de sustancias ilícitas en 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los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sector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es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de </w:t>
            </w:r>
            <w:r w:rsidR="001768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Rincón y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Sab</w:t>
            </w:r>
            <w:r w:rsidR="001768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ana Rey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.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2A2C47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3ra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 s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2025</w:t>
            </w:r>
          </w:p>
        </w:tc>
      </w:tr>
      <w:tr w:rsidR="00B761AE" w:rsidTr="00F44115">
        <w:trPr>
          <w:trHeight w:val="68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9454DD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B761AE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761AE" w:rsidP="008F025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B761AE" w:rsidTr="005A41FD">
        <w:trPr>
          <w:trHeight w:val="37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429F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Intervención en carretera de 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Constanza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752174" w:rsidP="00A1460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Eduardo Estrella (M</w:t>
            </w:r>
            <w:r w:rsidR="00B761AE"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inistro de </w:t>
            </w:r>
            <w:r w:rsidR="00B761A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</w:t>
            </w:r>
            <w:r w:rsidR="00B761AE"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bras P</w:t>
            </w:r>
            <w:r w:rsidR="00B761A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úblicas</w:t>
            </w:r>
            <w:r w:rsidR="00B761AE"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)</w:t>
            </w:r>
          </w:p>
          <w:p w:rsidR="00B761AE" w:rsidRDefault="00B761AE" w:rsidP="00B761A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Francisco Marte (A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lcalde 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municipal</w:t>
            </w:r>
            <w:r w:rsidR="008F20DA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Constanza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)</w:t>
            </w:r>
          </w:p>
          <w:p w:rsidR="003A6967" w:rsidRPr="00392FC6" w:rsidRDefault="003A6967" w:rsidP="00B761A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617051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/>
                <w:kern w:val="3"/>
                <w:sz w:val="24"/>
                <w:szCs w:val="24"/>
                <w:u w:val="single"/>
              </w:rPr>
            </w:pPr>
            <w:hyperlink r:id="rId15" w:history="1">
              <w:r w:rsidR="00B761AE" w:rsidRPr="00A63028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A6B80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El ministro de Obras P</w:t>
            </w:r>
            <w:r w:rsidRPr="00392FC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úblicas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392FC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Ing. Eduardo Estrella,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junto al alcalde municipal, evalúa </w:t>
            </w:r>
            <w:r w:rsidRPr="00392FC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deterioro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progresivo </w:t>
            </w:r>
            <w:r w:rsidRPr="00392FC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de la carretera </w:t>
            </w:r>
            <w:proofErr w:type="spellStart"/>
            <w:r w:rsidRPr="00392FC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Casabito</w:t>
            </w:r>
            <w:proofErr w:type="spellEnd"/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, Constanza.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2A2C47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3ra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 semana de 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 2025</w:t>
            </w:r>
          </w:p>
        </w:tc>
      </w:tr>
      <w:tr w:rsidR="00B761AE" w:rsidTr="005A41FD">
        <w:trPr>
          <w:trHeight w:val="116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E7123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Cobertura de la Policía Nacional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Politur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en el m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unicipio de </w:t>
            </w:r>
            <w:proofErr w:type="spellStart"/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A146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José Luis Abreu (Alcalde)</w:t>
            </w:r>
          </w:p>
          <w:p w:rsidR="00B761AE" w:rsidRPr="00392FC6" w:rsidRDefault="00B761AE" w:rsidP="009454D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Cnel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Batista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617051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6" w:history="1">
              <w:r w:rsidR="00B761AE" w:rsidRPr="00A63028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Default="00B761AE" w:rsidP="003A696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alcalde de 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recibe apoyo de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 Cnel. Batista y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la Pol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icía Nacional en el ‘’Festival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de las F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lores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’’</w:t>
            </w:r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en </w:t>
            </w:r>
            <w:proofErr w:type="spellStart"/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="009454DD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el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cual recibió a más de 50 mil  visitantes.</w:t>
            </w:r>
          </w:p>
          <w:p w:rsidR="003A6967" w:rsidRDefault="003A6967" w:rsidP="003A696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3A6967" w:rsidRPr="00392FC6" w:rsidRDefault="003A6967" w:rsidP="003A696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392FC6" w:rsidRDefault="00B761AE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3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ra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 2025</w:t>
            </w:r>
          </w:p>
        </w:tc>
      </w:tr>
      <w:tr w:rsidR="003A6967" w:rsidTr="00F44115">
        <w:trPr>
          <w:trHeight w:val="68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67" w:rsidRPr="00392FC6" w:rsidRDefault="003A6967" w:rsidP="008F0256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67" w:rsidRPr="00392FC6" w:rsidRDefault="003A6967" w:rsidP="008F0256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67" w:rsidRPr="00392FC6" w:rsidRDefault="00C65717" w:rsidP="008F025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 xml:space="preserve"> </w:t>
            </w:r>
            <w:r w:rsidR="003A6967" w:rsidRPr="00392FC6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67" w:rsidRPr="00392FC6" w:rsidRDefault="003A6967" w:rsidP="008F025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67" w:rsidRPr="00392FC6" w:rsidRDefault="003A6967" w:rsidP="008F0256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3A6967" w:rsidTr="005A41FD">
        <w:trPr>
          <w:trHeight w:val="1152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C65717" w:rsidP="00C031B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Denuncia de </w:t>
            </w:r>
            <w:r w:rsidR="003A696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V</w:t>
            </w:r>
            <w:r w:rsidR="003A6967"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ertederos improvisados en Los Hornos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3A6967" w:rsidP="00A1460B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Francisco Brito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(Alcaldía La Vega)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  <w:p w:rsidR="003A6967" w:rsidRPr="00392FC6" w:rsidRDefault="003A6967" w:rsidP="00B761A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Indhira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Duvergé</w:t>
            </w:r>
            <w:proofErr w:type="spellEnd"/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(A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lcaldía La Vega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617051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color w:val="4F81BD" w:themeColor="accent1"/>
                <w:sz w:val="24"/>
                <w:szCs w:val="24"/>
                <w:u w:val="single"/>
              </w:rPr>
            </w:pPr>
            <w:hyperlink r:id="rId17" w:history="1">
              <w:r w:rsidR="003A6967"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Default="003A6967" w:rsidP="00197B8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sr. Francisco Brito procede a enviar camiones para la recogida de basura en el sector </w:t>
            </w:r>
            <w:r w:rsidR="008F20DA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Soto,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Los Hornos</w:t>
            </w:r>
            <w:r w:rsidR="008F20DA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r w:rsidR="00C6571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y </w:t>
            </w:r>
            <w:r w:rsidR="008F20DA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comunitarios se comprometen a ser vigilantes de los espacios para evitar acumulación de basura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</w:p>
          <w:p w:rsidR="008F6029" w:rsidRPr="00392FC6" w:rsidRDefault="008F6029" w:rsidP="00197B8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3A6967" w:rsidP="003A696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3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ra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 2025</w:t>
            </w:r>
          </w:p>
        </w:tc>
      </w:tr>
      <w:tr w:rsidR="003A6967" w:rsidTr="005A41FD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3A6967" w:rsidP="00197B8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Señalización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de carretera 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 el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unicipio de </w:t>
            </w:r>
            <w:proofErr w:type="spellStart"/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197B8C" w:rsidRDefault="003A6967" w:rsidP="00197B8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José Luis Abreu (Alcalde</w:t>
            </w:r>
            <w:r w:rsidR="007419E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municipal</w:t>
            </w: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)</w:t>
            </w:r>
          </w:p>
          <w:p w:rsidR="003A6967" w:rsidRPr="00392FC6" w:rsidRDefault="003A6967" w:rsidP="00C031B8">
            <w:pPr>
              <w:spacing w:line="240" w:lineRule="auto"/>
              <w:ind w:left="360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617051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8" w:history="1">
              <w:r w:rsidR="003A6967" w:rsidRPr="00A63028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Default="00C65717" w:rsidP="00197B8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La b</w:t>
            </w:r>
            <w:r w:rsidR="003A696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rigada de pintura de la alcaldía municipal de </w:t>
            </w:r>
            <w:proofErr w:type="spellStart"/>
            <w:r w:rsidR="003A696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="003A696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realiza  operativo de señaliz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ación de carretera en el sector </w:t>
            </w:r>
            <w:r w:rsidR="003A696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Estancia.</w:t>
            </w:r>
          </w:p>
          <w:p w:rsidR="008F6029" w:rsidRDefault="008F6029" w:rsidP="00197B8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8F6029" w:rsidRPr="00392FC6" w:rsidRDefault="008F6029" w:rsidP="00197B8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967" w:rsidRPr="00392FC6" w:rsidRDefault="003A6967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2025</w:t>
            </w:r>
          </w:p>
        </w:tc>
      </w:tr>
      <w:tr w:rsidR="008F6029" w:rsidTr="008F6029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C65717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8F6029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8F6029" w:rsidTr="005A41FD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C031B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Solicitud de medicamentos para la UNAP de Sabana Rey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197B8C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Andrea Encarnación </w:t>
            </w:r>
          </w:p>
          <w:p w:rsidR="008F6029" w:rsidRPr="00197B8C" w:rsidRDefault="008F6029" w:rsidP="00197B8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Al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bania Florencio (Fundación CUDON</w:t>
            </w: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)</w:t>
            </w:r>
          </w:p>
          <w:p w:rsidR="008F6029" w:rsidRPr="00197B8C" w:rsidRDefault="008F6029" w:rsidP="00197B8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 w:rsidRPr="00197B8C">
              <w:rPr>
                <w:rFonts w:asciiTheme="minorHAnsi" w:hAnsiTheme="minorHAnsi" w:cstheme="minorHAnsi"/>
                <w:sz w:val="24"/>
                <w:szCs w:val="24"/>
              </w:rPr>
              <w:t>Carolin</w:t>
            </w:r>
            <w:proofErr w:type="spellEnd"/>
            <w:r w:rsidRPr="00197B8C">
              <w:rPr>
                <w:rFonts w:asciiTheme="minorHAnsi" w:hAnsiTheme="minorHAnsi" w:cstheme="minorHAnsi"/>
                <w:sz w:val="24"/>
                <w:szCs w:val="24"/>
              </w:rPr>
              <w:t xml:space="preserve"> Cornelio A.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7B116C" w:rsidRDefault="008F6029" w:rsidP="007B116C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  <w:t xml:space="preserve">    </w:t>
            </w:r>
            <w:hyperlink r:id="rId19" w:history="1">
              <w:r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Default="008F6029" w:rsidP="00460EAA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Fundación Cuerpo de Operaciones Nacional (CUDON) hace donación de medicamentos a la Unidad de Atención Primaria (UNAP) de 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Sabana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Rey del Distrito Municipal El Ra</w:t>
            </w:r>
            <w:r w:rsidRPr="00392F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nchito.</w:t>
            </w:r>
          </w:p>
          <w:p w:rsidR="008F6029" w:rsidRPr="00392FC6" w:rsidRDefault="008F6029" w:rsidP="00460EAA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392FC6" w:rsidRDefault="008F6029" w:rsidP="000F348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4ta. semana 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392FC6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 2025</w:t>
            </w:r>
          </w:p>
          <w:p w:rsidR="008F6029" w:rsidRPr="00392FC6" w:rsidRDefault="008F6029" w:rsidP="000F348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8F6029" w:rsidRPr="00392FC6" w:rsidRDefault="008F6029" w:rsidP="000F348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8F6029" w:rsidRPr="00392FC6" w:rsidRDefault="008F6029" w:rsidP="000F348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8F6029" w:rsidRPr="00392FC6" w:rsidTr="005A41FD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Default="008F6029" w:rsidP="00B711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Inspección de juegos de billar y contaminación sónica en C</w:t>
            </w: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onstanza</w:t>
            </w:r>
          </w:p>
          <w:p w:rsidR="008F6029" w:rsidRPr="00197B8C" w:rsidRDefault="008F6029" w:rsidP="003A6967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197B8C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Roberto García (COBA)</w:t>
            </w:r>
          </w:p>
          <w:p w:rsidR="008F6029" w:rsidRPr="00C833D6" w:rsidRDefault="008F6029" w:rsidP="005B54E7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Cnel. Castillo (Anti-</w:t>
            </w:r>
            <w:r w:rsidRPr="00C833D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Ruidos)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617051" w:rsidP="005B54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20" w:history="1">
              <w:r w:rsidR="008F6029"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5B54E7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COBA y la unidad de Anti-Ruidos realizan operativos de cierre de negocios y juegos de billar por alta contaminación sónica</w:t>
            </w:r>
            <w:r w:rsidRPr="00197B8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2025</w:t>
            </w:r>
          </w:p>
          <w:p w:rsidR="008F6029" w:rsidRPr="00197B8C" w:rsidRDefault="008F6029" w:rsidP="00C031B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8F6029" w:rsidRPr="00392FC6" w:rsidTr="008F6029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C65717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8F6029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29" w:rsidRPr="00212715" w:rsidRDefault="008F6029" w:rsidP="009B3A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8F6029" w:rsidRPr="00392FC6" w:rsidTr="005A41FD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5B54E7" w:rsidRDefault="008F6029" w:rsidP="005B54E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</w:t>
            </w:r>
            <w:r w:rsidRPr="005B54E7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ontaminación ambiental en el sector La Lima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C833D6" w:rsidRDefault="008F6029" w:rsidP="00C833D6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Maireni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Pé</w:t>
            </w:r>
            <w:r w:rsidRPr="00C833D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rez</w:t>
            </w:r>
          </w:p>
          <w:p w:rsidR="008F6029" w:rsidRPr="00C833D6" w:rsidRDefault="008F6029" w:rsidP="00C833D6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Elvi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L</w:t>
            </w:r>
            <w:r w:rsidRPr="00C833D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aya</w:t>
            </w:r>
          </w:p>
          <w:p w:rsidR="008F6029" w:rsidRPr="00C833D6" w:rsidRDefault="008F6029" w:rsidP="00C833D6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Maria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</w:t>
            </w:r>
            <w:r w:rsidRPr="00C833D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ristina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(La Li</w:t>
            </w:r>
            <w:r w:rsidRPr="00C833D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ma)</w:t>
            </w:r>
          </w:p>
          <w:p w:rsidR="008F6029" w:rsidRPr="00005E6B" w:rsidRDefault="008F6029" w:rsidP="00005E6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 w:rsidRPr="00005E6B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Carolin</w:t>
            </w:r>
            <w:proofErr w:type="spellEnd"/>
            <w:r w:rsidRPr="00005E6B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Cornelio</w:t>
            </w:r>
          </w:p>
          <w:p w:rsidR="008F6029" w:rsidRPr="00197B8C" w:rsidRDefault="008F6029" w:rsidP="00450B7F">
            <w:pPr>
              <w:spacing w:line="240" w:lineRule="auto"/>
              <w:ind w:left="360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617051" w:rsidP="005B54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21" w:history="1">
              <w:r w:rsidR="008F6029"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5A41F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sr. 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Elvi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Laya realiza procedimiento de cierre de la granja debido a contaminación ambiental en el sector Río Verde La Lima.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3A6967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20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25</w:t>
            </w:r>
          </w:p>
        </w:tc>
      </w:tr>
      <w:tr w:rsidR="008F6029" w:rsidTr="005A41FD">
        <w:trPr>
          <w:trHeight w:val="62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B711BC" w:rsidRDefault="008F6029" w:rsidP="00B711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B711B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Salud Pública realiza inspección técnica de aguas en Don Bosco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431799" w:rsidRDefault="008F6029" w:rsidP="00431799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Maireni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Pé</w:t>
            </w:r>
            <w:r w:rsidRPr="0043179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rez</w:t>
            </w:r>
          </w:p>
          <w:p w:rsidR="008F6029" w:rsidRPr="00431799" w:rsidRDefault="008F6029" w:rsidP="00431799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Elvi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L</w:t>
            </w:r>
            <w:r w:rsidRPr="0043179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aya</w:t>
            </w:r>
          </w:p>
          <w:p w:rsidR="008F6029" w:rsidRPr="00431799" w:rsidRDefault="008F6029" w:rsidP="00431799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Maria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</w:t>
            </w:r>
            <w:r w:rsidRPr="0043179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ristina (La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</w:t>
            </w:r>
            <w:r w:rsidRPr="0043179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ima)</w:t>
            </w:r>
          </w:p>
          <w:p w:rsidR="008F6029" w:rsidRPr="00392FC6" w:rsidRDefault="008F6029" w:rsidP="00B711BC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proofErr w:type="spellStart"/>
            <w:r w:rsidRPr="0043179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Carolin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Cornelio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392FC6" w:rsidRDefault="00617051" w:rsidP="004317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22" w:history="1">
              <w:r w:rsidR="008F6029" w:rsidRPr="0045305B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392FC6" w:rsidRDefault="008F6029" w:rsidP="0043179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sr. 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Elvi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Laya realiza inspección técnica y visita a los comunitarios para concienciar la eliminación de aguas residuales en el sector Don Bosco.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029" w:rsidRPr="00197B8C" w:rsidRDefault="008F6029" w:rsidP="00431799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j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unio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2</w:t>
            </w:r>
            <w:r w:rsidRPr="00197B8C">
              <w:rPr>
                <w:rFonts w:asciiTheme="minorHAnsi" w:hAnsiTheme="minorHAnsi" w:cstheme="minorHAnsi"/>
                <w:kern w:val="3"/>
                <w:sz w:val="24"/>
                <w:szCs w:val="24"/>
              </w:rPr>
              <w:t>025</w:t>
            </w:r>
          </w:p>
          <w:p w:rsidR="008F6029" w:rsidRPr="00392FC6" w:rsidRDefault="008F6029" w:rsidP="000F348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</w:tbl>
    <w:p w:rsidR="004C4830" w:rsidRDefault="004C4830" w:rsidP="004C4830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16"/>
          <w:szCs w:val="16"/>
          <w:lang w:val="en-US"/>
        </w:rPr>
      </w:pPr>
    </w:p>
    <w:p w:rsidR="003A6967" w:rsidRPr="007B4BE7" w:rsidRDefault="004C4830" w:rsidP="004C4830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 w:rsidRPr="007B4BE7">
        <w:rPr>
          <w:rFonts w:asciiTheme="minorHAnsi" w:eastAsiaTheme="minorHAnsi" w:hAnsiTheme="minorHAnsi" w:cstheme="minorBidi"/>
          <w:b/>
          <w:sz w:val="16"/>
          <w:szCs w:val="16"/>
        </w:rPr>
        <w:t>*Indicador con hipervínculo</w:t>
      </w:r>
    </w:p>
    <w:p w:rsidR="00DF1046" w:rsidRDefault="00DF1046" w:rsidP="000F348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</w:p>
    <w:p w:rsidR="000F3488" w:rsidRPr="000F3488" w:rsidRDefault="000F3488" w:rsidP="000F348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r w:rsidRPr="000F3488">
        <w:rPr>
          <w:rFonts w:asciiTheme="minorHAnsi" w:eastAsiaTheme="minorHAnsi" w:hAnsiTheme="minorHAnsi" w:cstheme="minorBidi"/>
          <w:noProof/>
          <w:sz w:val="16"/>
          <w:szCs w:val="16"/>
          <w:lang w:eastAsia="es-DO"/>
        </w:rPr>
        <w:drawing>
          <wp:anchor distT="0" distB="0" distL="114300" distR="114300" simplePos="0" relativeHeight="251659264" behindDoc="1" locked="0" layoutInCell="1" allowOverlap="1" wp14:anchorId="7E043BB5" wp14:editId="0373837F">
            <wp:simplePos x="0" y="0"/>
            <wp:positionH relativeFrom="column">
              <wp:posOffset>-7620</wp:posOffset>
            </wp:positionH>
            <wp:positionV relativeFrom="paragraph">
              <wp:posOffset>-328295</wp:posOffset>
            </wp:positionV>
            <wp:extent cx="1619885" cy="855980"/>
            <wp:effectExtent l="95250" t="438150" r="18415" b="43942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00790">
                      <a:off x="0" y="0"/>
                      <a:ext cx="1619885" cy="855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902C2" w:rsidRDefault="000F3488" w:rsidP="000F348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902C2">
        <w:rPr>
          <w:rFonts w:asciiTheme="majorHAnsi" w:hAnsiTheme="majorHAnsi" w:cstheme="majorHAnsi"/>
          <w:b/>
          <w:sz w:val="24"/>
          <w:szCs w:val="24"/>
        </w:rPr>
        <w:t>Carolin</w:t>
      </w:r>
      <w:proofErr w:type="spellEnd"/>
      <w:r w:rsidRPr="00F902C2">
        <w:rPr>
          <w:rFonts w:asciiTheme="majorHAnsi" w:hAnsiTheme="majorHAnsi" w:cstheme="majorHAnsi"/>
          <w:b/>
          <w:sz w:val="24"/>
          <w:szCs w:val="24"/>
        </w:rPr>
        <w:t xml:space="preserve"> Cornelio Abreu</w:t>
      </w:r>
      <w:r w:rsidR="00F902C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F3488" w:rsidRPr="00F902C2" w:rsidRDefault="00617051" w:rsidP="000F3488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hyperlink r:id="rId24" w:history="1">
        <w:r w:rsidR="000F3488" w:rsidRP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Coordinadora Provincial de Seguridad Preventiva en Gobiernos Provinciales - MIP</w:t>
        </w:r>
      </w:hyperlink>
      <w:r w:rsidR="000F3488" w:rsidRPr="00F902C2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:rsidR="000F3488" w:rsidRPr="00F902C2" w:rsidRDefault="000F3488" w:rsidP="000F348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902C2">
        <w:rPr>
          <w:rFonts w:asciiTheme="majorHAnsi" w:hAnsiTheme="majorHAnsi" w:cstheme="majorHAnsi"/>
          <w:sz w:val="24"/>
          <w:szCs w:val="24"/>
        </w:rPr>
        <w:t xml:space="preserve">Cel.: 829-451-4842 / Tel.: 809-573-2374 Ext. 100/102 </w:t>
      </w:r>
    </w:p>
    <w:p w:rsidR="000F3488" w:rsidRDefault="00617051" w:rsidP="000F3488">
      <w:pPr>
        <w:spacing w:after="0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  <w:hyperlink r:id="rId25" w:history="1">
        <w:r w:rsidR="000F3488" w:rsidRP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coordinaciondemesaslv@gmail.com</w:t>
        </w:r>
      </w:hyperlink>
      <w:r w:rsidR="000F3488" w:rsidRPr="00F902C2">
        <w:rPr>
          <w:sz w:val="24"/>
          <w:szCs w:val="24"/>
        </w:rPr>
        <w:t xml:space="preserve"> </w:t>
      </w:r>
      <w:r w:rsidR="000F3488" w:rsidRPr="00F902C2">
        <w:rPr>
          <w:rFonts w:asciiTheme="majorHAnsi" w:hAnsiTheme="majorHAnsi" w:cstheme="majorHAnsi"/>
          <w:sz w:val="24"/>
          <w:szCs w:val="24"/>
        </w:rPr>
        <w:t xml:space="preserve">/ </w:t>
      </w:r>
      <w:hyperlink r:id="rId26" w:history="1">
        <w:r w:rsidR="000F3488" w:rsidRP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vgobiernosprovinciales@gmail.com</w:t>
        </w:r>
      </w:hyperlink>
    </w:p>
    <w:p w:rsidR="00F902C2" w:rsidRDefault="00F902C2" w:rsidP="000F3488">
      <w:pPr>
        <w:spacing w:after="0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</w:p>
    <w:p w:rsidR="00F902C2" w:rsidRDefault="00F902C2" w:rsidP="000F3488">
      <w:pPr>
        <w:spacing w:after="0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</w:p>
    <w:p w:rsidR="00F902C2" w:rsidRDefault="00F902C2" w:rsidP="000F3488">
      <w:pPr>
        <w:spacing w:after="0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</w:p>
    <w:p w:rsidR="00F902C2" w:rsidRDefault="00F902C2" w:rsidP="00F902C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Jonathan Ayala Hernández </w:t>
      </w:r>
    </w:p>
    <w:p w:rsidR="00F902C2" w:rsidRPr="00F902C2" w:rsidRDefault="00617051" w:rsidP="00F902C2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hyperlink r:id="rId27" w:history="1">
        <w:r w:rsid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 xml:space="preserve">Analista  de Planificación </w:t>
        </w:r>
        <w:r w:rsidR="00F902C2" w:rsidRP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de Seguridad Preventiva en Gobiernos Provinciales - MIP</w:t>
        </w:r>
      </w:hyperlink>
      <w:r w:rsidR="00F902C2" w:rsidRPr="00F902C2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:rsidR="00F902C2" w:rsidRPr="00F902C2" w:rsidRDefault="00F902C2" w:rsidP="00F902C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902C2">
        <w:rPr>
          <w:rFonts w:asciiTheme="majorHAnsi" w:hAnsiTheme="majorHAnsi" w:cstheme="majorHAnsi"/>
          <w:sz w:val="24"/>
          <w:szCs w:val="24"/>
        </w:rPr>
        <w:t xml:space="preserve">Cel.: </w:t>
      </w:r>
      <w:r>
        <w:rPr>
          <w:rFonts w:asciiTheme="majorHAnsi" w:hAnsiTheme="majorHAnsi" w:cstheme="majorHAnsi"/>
          <w:sz w:val="24"/>
          <w:szCs w:val="24"/>
        </w:rPr>
        <w:t>829-891-3877</w:t>
      </w:r>
      <w:r w:rsidRPr="00F902C2">
        <w:rPr>
          <w:rFonts w:asciiTheme="majorHAnsi" w:hAnsiTheme="majorHAnsi" w:cstheme="majorHAnsi"/>
          <w:sz w:val="24"/>
          <w:szCs w:val="24"/>
        </w:rPr>
        <w:t xml:space="preserve"> / Tel.: 809-573-2374 Ext. 100/102 </w:t>
      </w:r>
    </w:p>
    <w:p w:rsidR="00F902C2" w:rsidRDefault="00617051" w:rsidP="000F3488">
      <w:pPr>
        <w:spacing w:after="0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  <w:hyperlink r:id="rId28" w:history="1">
        <w:r w:rsidR="00F902C2" w:rsidRP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coordinaciondemesaslv@gmail.com</w:t>
        </w:r>
      </w:hyperlink>
      <w:r w:rsidR="00F902C2" w:rsidRPr="00F902C2">
        <w:rPr>
          <w:sz w:val="24"/>
          <w:szCs w:val="24"/>
        </w:rPr>
        <w:t xml:space="preserve"> </w:t>
      </w:r>
      <w:r w:rsidR="00F902C2" w:rsidRPr="00F902C2">
        <w:rPr>
          <w:rFonts w:asciiTheme="majorHAnsi" w:hAnsiTheme="majorHAnsi" w:cstheme="majorHAnsi"/>
          <w:sz w:val="24"/>
          <w:szCs w:val="24"/>
        </w:rPr>
        <w:t xml:space="preserve">/ </w:t>
      </w:r>
      <w:hyperlink r:id="rId29" w:history="1">
        <w:r w:rsidR="00F902C2" w:rsidRPr="00F902C2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vgobiernosprovinciales@gmail.com</w:t>
        </w:r>
      </w:hyperlink>
    </w:p>
    <w:p w:rsidR="00F902C2" w:rsidRDefault="00F902C2" w:rsidP="000F3488">
      <w:pPr>
        <w:spacing w:after="0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</w:p>
    <w:p w:rsidR="00F902C2" w:rsidRPr="00F902C2" w:rsidRDefault="00F902C2" w:rsidP="000F3488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0F3488" w:rsidRDefault="000F3488"/>
    <w:p w:rsidR="000F3488" w:rsidRDefault="000F3488"/>
    <w:sectPr w:rsidR="000F3488" w:rsidSect="00A1460B">
      <w:headerReference w:type="default" r:id="rId30"/>
      <w:footerReference w:type="default" r:id="rId3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51" w:rsidRDefault="00617051" w:rsidP="00A1460B">
      <w:pPr>
        <w:spacing w:after="0" w:line="240" w:lineRule="auto"/>
      </w:pPr>
      <w:r>
        <w:separator/>
      </w:r>
    </w:p>
  </w:endnote>
  <w:endnote w:type="continuationSeparator" w:id="0">
    <w:p w:rsidR="00617051" w:rsidRDefault="00617051" w:rsidP="00A1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E0" w:rsidRDefault="00A23CE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CE0" w:rsidRDefault="00A23CE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C03A5" w:rsidRPr="004C03A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A23CE0" w:rsidRDefault="00A23CE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C03A5" w:rsidRPr="004C03A5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23CE0" w:rsidRDefault="00A23C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51" w:rsidRDefault="00617051" w:rsidP="00A1460B">
      <w:pPr>
        <w:spacing w:after="0" w:line="240" w:lineRule="auto"/>
      </w:pPr>
      <w:r>
        <w:separator/>
      </w:r>
    </w:p>
  </w:footnote>
  <w:footnote w:type="continuationSeparator" w:id="0">
    <w:p w:rsidR="00617051" w:rsidRDefault="00617051" w:rsidP="00A1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B" w:rsidRDefault="00A1460B" w:rsidP="00A1460B">
    <w:pPr>
      <w:pStyle w:val="Ttulo1"/>
      <w:jc w:val="center"/>
    </w:pPr>
    <w:r>
      <w:rPr>
        <w:noProof/>
        <w:lang w:eastAsia="es-DO"/>
      </w:rPr>
      <w:drawing>
        <wp:inline distT="0" distB="0" distL="0" distR="0" wp14:anchorId="0DC21195" wp14:editId="692926D1">
          <wp:extent cx="1170980" cy="850327"/>
          <wp:effectExtent l="0" t="0" r="0" b="6923"/>
          <wp:docPr id="1094142846" name="Imagen 978619537" descr="C:\Users\msue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80" cy="850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1460B" w:rsidRDefault="00A1460B" w:rsidP="00A1460B">
    <w:pPr>
      <w:spacing w:after="0" w:line="240" w:lineRule="auto"/>
      <w:jc w:val="center"/>
      <w:rPr>
        <w:rFonts w:ascii="Arial Unicode MS" w:eastAsia="Arial Unicode MS" w:hAnsi="Arial Unicode MS" w:cs="Arial Unicode MS"/>
        <w:b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Viceministerio Seguridad Preventiva en Gobiernos Provinciales</w:t>
    </w:r>
  </w:p>
  <w:p w:rsidR="00A1460B" w:rsidRDefault="00A1460B" w:rsidP="00A1460B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</w:pPr>
    <w:r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  <w:t>Mesa Local de Seguridad, Ciudadanía y Género La Vega</w:t>
    </w:r>
  </w:p>
  <w:p w:rsidR="00A1460B" w:rsidRDefault="00A1460B" w:rsidP="00A1460B">
    <w:pPr>
      <w:pStyle w:val="Ttulo5"/>
      <w:spacing w:before="0" w:after="120"/>
      <w:jc w:val="center"/>
    </w:pPr>
    <w:r>
      <w:rPr>
        <w:rFonts w:eastAsia="Arial Unicode MS"/>
        <w:b/>
        <w:color w:val="000000"/>
        <w:kern w:val="3"/>
      </w:rPr>
      <w:t>(</w:t>
    </w:r>
    <w:hyperlink r:id="rId2" w:history="1">
      <w:r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>Dec</w:t>
      </w:r>
      <w:r w:rsidR="004C4830"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>reto</w:t>
      </w:r>
      <w:r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 xml:space="preserve"> No. 121-13</w:t>
      </w:r>
    </w:hyperlink>
    <w:r>
      <w:rPr>
        <w:rFonts w:eastAsia="Arial Unicode MS"/>
        <w:b/>
        <w:color w:val="000000"/>
        <w:kern w:val="3"/>
      </w:rPr>
      <w:t>)</w:t>
    </w:r>
  </w:p>
  <w:p w:rsidR="00A1460B" w:rsidRDefault="00A1460B" w:rsidP="00A1460B">
    <w:pPr>
      <w:spacing w:line="240" w:lineRule="auto"/>
      <w:jc w:val="center"/>
    </w:pPr>
    <w:r>
      <w:rPr>
        <w:rFonts w:ascii="Arial Unicode MS" w:eastAsia="Arial Unicode MS" w:hAnsi="Arial Unicode MS" w:cs="Arial Unicode MS"/>
        <w:b/>
        <w:kern w:val="3"/>
        <w:sz w:val="28"/>
        <w:szCs w:val="28"/>
      </w:rPr>
      <w:t>Tabla de Problemática</w:t>
    </w:r>
    <w:r w:rsidR="00BE7549"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s Resueltas en el mes de Junio </w:t>
    </w:r>
    <w:r>
      <w:rPr>
        <w:rFonts w:ascii="Arial Unicode MS" w:eastAsia="Arial Unicode MS" w:hAnsi="Arial Unicode MS" w:cs="Arial Unicode MS"/>
        <w:b/>
        <w:kern w:val="3"/>
        <w:sz w:val="28"/>
        <w:szCs w:val="28"/>
      </w:rPr>
      <w:t>2025</w:t>
    </w:r>
  </w:p>
  <w:p w:rsidR="00A1460B" w:rsidRDefault="00A146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A1"/>
    <w:multiLevelType w:val="multilevel"/>
    <w:tmpl w:val="DF30E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48398B"/>
    <w:multiLevelType w:val="hybridMultilevel"/>
    <w:tmpl w:val="7A2C59B6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D307F"/>
    <w:multiLevelType w:val="multilevel"/>
    <w:tmpl w:val="55981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8859F0"/>
    <w:multiLevelType w:val="multilevel"/>
    <w:tmpl w:val="3A9A7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9FB5CD5"/>
    <w:multiLevelType w:val="hybridMultilevel"/>
    <w:tmpl w:val="0CB6EEC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34E8"/>
    <w:multiLevelType w:val="hybridMultilevel"/>
    <w:tmpl w:val="CEF89E2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E0B22"/>
    <w:multiLevelType w:val="hybridMultilevel"/>
    <w:tmpl w:val="81F2C15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12898"/>
    <w:multiLevelType w:val="hybridMultilevel"/>
    <w:tmpl w:val="CB2874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069B6"/>
    <w:multiLevelType w:val="hybridMultilevel"/>
    <w:tmpl w:val="58AE5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548C2"/>
    <w:multiLevelType w:val="hybridMultilevel"/>
    <w:tmpl w:val="056A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36431"/>
    <w:multiLevelType w:val="hybridMultilevel"/>
    <w:tmpl w:val="FE5CA7D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F93A3C"/>
    <w:multiLevelType w:val="multilevel"/>
    <w:tmpl w:val="B8C4B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DB940F9"/>
    <w:multiLevelType w:val="multilevel"/>
    <w:tmpl w:val="B91A8D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45ED9"/>
    <w:multiLevelType w:val="multilevel"/>
    <w:tmpl w:val="F9E8E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1862EF8"/>
    <w:multiLevelType w:val="multilevel"/>
    <w:tmpl w:val="41269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F0D18FB"/>
    <w:multiLevelType w:val="hybridMultilevel"/>
    <w:tmpl w:val="E558EA6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D1D3E"/>
    <w:multiLevelType w:val="multilevel"/>
    <w:tmpl w:val="1066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74636"/>
    <w:multiLevelType w:val="multilevel"/>
    <w:tmpl w:val="956A7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0"/>
  </w:num>
  <w:num w:numId="6">
    <w:abstractNumId w:val="3"/>
  </w:num>
  <w:num w:numId="7">
    <w:abstractNumId w:val="11"/>
  </w:num>
  <w:num w:numId="8">
    <w:abstractNumId w:val="17"/>
  </w:num>
  <w:num w:numId="9">
    <w:abstractNumId w:val="6"/>
  </w:num>
  <w:num w:numId="10">
    <w:abstractNumId w:val="16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B"/>
    <w:rsid w:val="00005152"/>
    <w:rsid w:val="00005E6B"/>
    <w:rsid w:val="000F3488"/>
    <w:rsid w:val="0017681C"/>
    <w:rsid w:val="001850BA"/>
    <w:rsid w:val="00197B8C"/>
    <w:rsid w:val="001B3CEB"/>
    <w:rsid w:val="001D1D97"/>
    <w:rsid w:val="001F7907"/>
    <w:rsid w:val="00215E69"/>
    <w:rsid w:val="002A2C47"/>
    <w:rsid w:val="002B3864"/>
    <w:rsid w:val="002D0EA1"/>
    <w:rsid w:val="00326CA1"/>
    <w:rsid w:val="00356E73"/>
    <w:rsid w:val="00392FC6"/>
    <w:rsid w:val="003A6967"/>
    <w:rsid w:val="00431799"/>
    <w:rsid w:val="00450B7F"/>
    <w:rsid w:val="0045305B"/>
    <w:rsid w:val="00460232"/>
    <w:rsid w:val="00460EAA"/>
    <w:rsid w:val="0046781D"/>
    <w:rsid w:val="00492876"/>
    <w:rsid w:val="004C03A5"/>
    <w:rsid w:val="004C4830"/>
    <w:rsid w:val="004F6558"/>
    <w:rsid w:val="005760F5"/>
    <w:rsid w:val="005A41FD"/>
    <w:rsid w:val="005B54E7"/>
    <w:rsid w:val="005F5B32"/>
    <w:rsid w:val="00617051"/>
    <w:rsid w:val="00637CEF"/>
    <w:rsid w:val="006512E3"/>
    <w:rsid w:val="00687594"/>
    <w:rsid w:val="0069449B"/>
    <w:rsid w:val="00724F7D"/>
    <w:rsid w:val="007419E0"/>
    <w:rsid w:val="00747741"/>
    <w:rsid w:val="00752174"/>
    <w:rsid w:val="007A7B8F"/>
    <w:rsid w:val="007B116C"/>
    <w:rsid w:val="007B44FC"/>
    <w:rsid w:val="007B4BE7"/>
    <w:rsid w:val="007B4C56"/>
    <w:rsid w:val="008007A4"/>
    <w:rsid w:val="008204B6"/>
    <w:rsid w:val="008308AD"/>
    <w:rsid w:val="00854C2A"/>
    <w:rsid w:val="008632E3"/>
    <w:rsid w:val="00875931"/>
    <w:rsid w:val="008C18CA"/>
    <w:rsid w:val="008C4AEC"/>
    <w:rsid w:val="008F0B99"/>
    <w:rsid w:val="008F20DA"/>
    <w:rsid w:val="008F6029"/>
    <w:rsid w:val="00915878"/>
    <w:rsid w:val="00920B08"/>
    <w:rsid w:val="00920D51"/>
    <w:rsid w:val="00926431"/>
    <w:rsid w:val="009454DD"/>
    <w:rsid w:val="0099218C"/>
    <w:rsid w:val="009E73BF"/>
    <w:rsid w:val="009E7586"/>
    <w:rsid w:val="009F5B41"/>
    <w:rsid w:val="00A1189B"/>
    <w:rsid w:val="00A1460B"/>
    <w:rsid w:val="00A23CE0"/>
    <w:rsid w:val="00A315C5"/>
    <w:rsid w:val="00A31A78"/>
    <w:rsid w:val="00A429FB"/>
    <w:rsid w:val="00A63028"/>
    <w:rsid w:val="00AA6B80"/>
    <w:rsid w:val="00B01B20"/>
    <w:rsid w:val="00B22101"/>
    <w:rsid w:val="00B22F77"/>
    <w:rsid w:val="00B43123"/>
    <w:rsid w:val="00B60F3A"/>
    <w:rsid w:val="00B66526"/>
    <w:rsid w:val="00B670B1"/>
    <w:rsid w:val="00B711BC"/>
    <w:rsid w:val="00B761AE"/>
    <w:rsid w:val="00BD1C43"/>
    <w:rsid w:val="00BE7549"/>
    <w:rsid w:val="00C3797C"/>
    <w:rsid w:val="00C65717"/>
    <w:rsid w:val="00C833D6"/>
    <w:rsid w:val="00C965E2"/>
    <w:rsid w:val="00CC0C77"/>
    <w:rsid w:val="00CC6A07"/>
    <w:rsid w:val="00CD673C"/>
    <w:rsid w:val="00D1772A"/>
    <w:rsid w:val="00D17FC3"/>
    <w:rsid w:val="00D22947"/>
    <w:rsid w:val="00D561B4"/>
    <w:rsid w:val="00D915A3"/>
    <w:rsid w:val="00D956BE"/>
    <w:rsid w:val="00DD5893"/>
    <w:rsid w:val="00DE0A96"/>
    <w:rsid w:val="00DF1046"/>
    <w:rsid w:val="00E4009B"/>
    <w:rsid w:val="00E71230"/>
    <w:rsid w:val="00E81AA2"/>
    <w:rsid w:val="00E947F8"/>
    <w:rsid w:val="00EF0A79"/>
    <w:rsid w:val="00F23E25"/>
    <w:rsid w:val="00F36BAA"/>
    <w:rsid w:val="00F44115"/>
    <w:rsid w:val="00F50097"/>
    <w:rsid w:val="00F51122"/>
    <w:rsid w:val="00F84E98"/>
    <w:rsid w:val="00F902C2"/>
    <w:rsid w:val="00F92A27"/>
    <w:rsid w:val="00FB6661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A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6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60B"/>
  </w:style>
  <w:style w:type="paragraph" w:styleId="Piedepgina">
    <w:name w:val="footer"/>
    <w:basedOn w:val="Normal"/>
    <w:link w:val="Piedepgina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60B"/>
  </w:style>
  <w:style w:type="paragraph" w:styleId="Textodeglobo">
    <w:name w:val="Balloon Text"/>
    <w:basedOn w:val="Normal"/>
    <w:link w:val="TextodegloboCar"/>
    <w:uiPriority w:val="99"/>
    <w:semiHidden/>
    <w:unhideWhenUsed/>
    <w:rsid w:val="00A1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60B"/>
    <w:rPr>
      <w:rFonts w:ascii="Cambria" w:eastAsia="Times New Roman" w:hAnsi="Cambria" w:cs="Times New Roman"/>
      <w:color w:val="243F60"/>
    </w:rPr>
  </w:style>
  <w:style w:type="character" w:styleId="Hipervnculo">
    <w:name w:val="Hyperlink"/>
    <w:basedOn w:val="Fuentedeprrafopredeter"/>
    <w:rsid w:val="00A1460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A1460B"/>
    <w:pPr>
      <w:ind w:left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CC0C77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02C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02C2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2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2C2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A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6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60B"/>
  </w:style>
  <w:style w:type="paragraph" w:styleId="Piedepgina">
    <w:name w:val="footer"/>
    <w:basedOn w:val="Normal"/>
    <w:link w:val="Piedepgina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60B"/>
  </w:style>
  <w:style w:type="paragraph" w:styleId="Textodeglobo">
    <w:name w:val="Balloon Text"/>
    <w:basedOn w:val="Normal"/>
    <w:link w:val="TextodegloboCar"/>
    <w:uiPriority w:val="99"/>
    <w:semiHidden/>
    <w:unhideWhenUsed/>
    <w:rsid w:val="00A1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60B"/>
    <w:rPr>
      <w:rFonts w:ascii="Cambria" w:eastAsia="Times New Roman" w:hAnsi="Cambria" w:cs="Times New Roman"/>
      <w:color w:val="243F60"/>
    </w:rPr>
  </w:style>
  <w:style w:type="character" w:styleId="Hipervnculo">
    <w:name w:val="Hyperlink"/>
    <w:basedOn w:val="Fuentedeprrafopredeter"/>
    <w:rsid w:val="00A1460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A1460B"/>
    <w:pPr>
      <w:ind w:left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CC0C77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02C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02C2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2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2C2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KYGY2cPCyh/?igsh=cjczdWdneGwxZXZl" TargetMode="External"/><Relationship Id="rId13" Type="http://schemas.openxmlformats.org/officeDocument/2006/relationships/hyperlink" Target="http://gobernacionlavega.gob.do/transparencia/wp-content/uploads/2025/07/Imagen-de-WhatsApp-2025-07-21-a-las-14.47.21_c3bee133.jpg" TargetMode="External"/><Relationship Id="rId18" Type="http://schemas.openxmlformats.org/officeDocument/2006/relationships/hyperlink" Target="https://www.instagram.com/p/DLSa_f4xEIN/?img_index=1&amp;igsh=MWt4dmlobnNtcXRoeg==" TargetMode="External"/><Relationship Id="rId26" Type="http://schemas.openxmlformats.org/officeDocument/2006/relationships/hyperlink" Target="mailto:vgobiernosprovinciales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obernacionlavega.gob.do/transparencia/wp-content/uploads/2025/07/Imagen-de-WhatsApp-2025-07-22-a-las-09.21.14_65c15fee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bernacionlavega.gob.do/transparencia/wp-content/uploads/2025/07/Imagen-de-WhatsApp-2025-07-21-a-las-14.45.05_a31c01c3.jpg" TargetMode="External"/><Relationship Id="rId17" Type="http://schemas.openxmlformats.org/officeDocument/2006/relationships/hyperlink" Target="http://gobernacionlavega.gob.do/transparencia/wp-content/uploads/2025/07/Imagen-de-WhatsApp-2025-07-21-a-las-14.44.49_6dba2b94.jpg" TargetMode="External"/><Relationship Id="rId25" Type="http://schemas.openxmlformats.org/officeDocument/2006/relationships/hyperlink" Target="mailto:coordinaciondemesaslv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LNR1sKx5fn/?igsh=MWJ4cXZidTB5bHM0aw==" TargetMode="External"/><Relationship Id="rId20" Type="http://schemas.openxmlformats.org/officeDocument/2006/relationships/hyperlink" Target="http://gobernacionlavega.gob.do/transparencia/wp-content/uploads/2025/07/Imagen-de-WhatsApp-2025-07-21-a-las-14.26.07_b9e2c047.jpg" TargetMode="External"/><Relationship Id="rId29" Type="http://schemas.openxmlformats.org/officeDocument/2006/relationships/hyperlink" Target="mailto:vgobiernosprovinciales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bernacionlavega.gob.do/transparencia/wp-content/uploads/2025/07/Imagen-de-WhatsApp-2025-07-21-a-las-14.40.52_f3e416ac.jpg" TargetMode="External"/><Relationship Id="rId24" Type="http://schemas.openxmlformats.org/officeDocument/2006/relationships/hyperlink" Target="https://gobernacionlavega.gob.do/transparencia/comunicate-con-la-coordinadora-de-seguridad-ciudadana-la-veg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6fW8xPGaV/?mibextid=wwXIfr" TargetMode="External"/><Relationship Id="rId23" Type="http://schemas.openxmlformats.org/officeDocument/2006/relationships/image" Target="media/image1.png"/><Relationship Id="rId28" Type="http://schemas.openxmlformats.org/officeDocument/2006/relationships/hyperlink" Target="mailto:coordinaciondemesaslv@gmail.com" TargetMode="External"/><Relationship Id="rId10" Type="http://schemas.openxmlformats.org/officeDocument/2006/relationships/hyperlink" Target="https://www.instagram.com/reel/DKcd5fqNMa4/?igsh=MXFobmFlcTZyc2E0OA==" TargetMode="External"/><Relationship Id="rId19" Type="http://schemas.openxmlformats.org/officeDocument/2006/relationships/hyperlink" Target="http://gobernacionlavega.gob.do/transparencia/wp-content/uploads/2025/07/Imagen-de-WhatsApp-2025-07-21-a-las-14.55.53_c410b02e.jp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bernacionlavega.gob.do/transparencia/wp-content/uploads/2025/07/Imagen-de-WhatsApp-2025-07-22-a-las-18.26.21_372d13cd.jpg" TargetMode="External"/><Relationship Id="rId14" Type="http://schemas.openxmlformats.org/officeDocument/2006/relationships/hyperlink" Target="https://republicadominicana.tupista.org/" TargetMode="External"/><Relationship Id="rId22" Type="http://schemas.openxmlformats.org/officeDocument/2006/relationships/hyperlink" Target="http://gobernacionlavega.gob.do/transparencia/wp-content/uploads/2025/07/Imagen-de-WhatsApp-2025-07-22-a-las-09.21.14_cc677294-scaled.jpg" TargetMode="External"/><Relationship Id="rId27" Type="http://schemas.openxmlformats.org/officeDocument/2006/relationships/hyperlink" Target="https://gobernacionlavega.gob.do/transparencia/comunicate-con-la-coordinadora-de-seguridad-ciudadana-la-vega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olex.fao.org/docs/pdf/dom135328.pd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2025-07-22T22:13:00Z</cp:lastPrinted>
  <dcterms:created xsi:type="dcterms:W3CDTF">2025-07-22T22:31:00Z</dcterms:created>
  <dcterms:modified xsi:type="dcterms:W3CDTF">2025-07-22T22:31:00Z</dcterms:modified>
</cp:coreProperties>
</file>