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26FB4" w14:textId="77777777" w:rsidR="000A04E5" w:rsidRPr="00571FE1" w:rsidRDefault="000A04E5" w:rsidP="00571FE1">
      <w:pPr>
        <w:pStyle w:val="Prrafodelista"/>
      </w:pPr>
    </w:p>
    <w:p w14:paraId="5C741CCA" w14:textId="77777777" w:rsidR="000A04E5" w:rsidRDefault="00B95DB9">
      <w:pPr>
        <w:pStyle w:val="Ttulo"/>
        <w:rPr>
          <w:rFonts w:ascii="Arial Unicode MS" w:eastAsia="Arial Unicode MS" w:hAnsi="Arial Unicode MS" w:cs="Arial Unicode MS"/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A manera de editorial</w:t>
      </w:r>
    </w:p>
    <w:p w14:paraId="6D814766" w14:textId="77777777" w:rsidR="000A04E5" w:rsidRDefault="000A04E5">
      <w:pPr>
        <w:rPr>
          <w:rFonts w:ascii="Verdana" w:hAnsi="Verdana"/>
          <w:sz w:val="28"/>
          <w:szCs w:val="28"/>
        </w:rPr>
      </w:pPr>
    </w:p>
    <w:p w14:paraId="139D01FA" w14:textId="5831F363" w:rsidR="000A04E5" w:rsidRDefault="00B95DB9">
      <w:pPr>
        <w:jc w:val="both"/>
      </w:pPr>
      <w:r>
        <w:rPr>
          <w:rFonts w:ascii="Arial Unicode MS" w:eastAsia="Arial Unicode MS" w:hAnsi="Arial Unicode MS" w:cs="Arial Unicode MS"/>
          <w:sz w:val="28"/>
          <w:szCs w:val="28"/>
        </w:rPr>
        <w:t>De acuerdo a</w:t>
      </w:r>
      <w:r w:rsidR="00261A8E">
        <w:rPr>
          <w:rFonts w:ascii="Arial Unicode MS" w:eastAsia="Arial Unicode MS" w:hAnsi="Arial Unicode MS" w:cs="Arial Unicode MS"/>
          <w:sz w:val="28"/>
          <w:szCs w:val="28"/>
        </w:rPr>
        <w:t xml:space="preserve"> las problemáticas presentadas hemos respond</w:t>
      </w:r>
      <w:r w:rsidR="006168FB">
        <w:rPr>
          <w:rFonts w:ascii="Arial Unicode MS" w:eastAsia="Arial Unicode MS" w:hAnsi="Arial Unicode MS" w:cs="Arial Unicode MS"/>
          <w:sz w:val="28"/>
          <w:szCs w:val="28"/>
        </w:rPr>
        <w:t>ido</w:t>
      </w:r>
      <w:r w:rsidR="00261A8E">
        <w:rPr>
          <w:rFonts w:ascii="Arial Unicode MS" w:eastAsia="Arial Unicode MS" w:hAnsi="Arial Unicode MS" w:cs="Arial Unicode MS"/>
          <w:sz w:val="28"/>
          <w:szCs w:val="28"/>
        </w:rPr>
        <w:t xml:space="preserve"> solicitudes de operativos de </w:t>
      </w:r>
      <w:hyperlink r:id="rId8" w:history="1">
        <w:r w:rsidR="00DE310A">
          <w:rPr>
            <w:rStyle w:val="Hipervnculo"/>
            <w:rFonts w:ascii="Arial Unicode MS" w:eastAsia="Arial Unicode MS" w:hAnsi="Arial Unicode MS" w:cs="Arial Unicode MS"/>
            <w:sz w:val="28"/>
            <w:szCs w:val="28"/>
          </w:rPr>
          <w:t>M</w:t>
        </w:r>
        <w:r w:rsidR="00261A8E" w:rsidRPr="00DE310A">
          <w:rPr>
            <w:rStyle w:val="Hipervnculo"/>
            <w:rFonts w:ascii="Arial Unicode MS" w:eastAsia="Arial Unicode MS" w:hAnsi="Arial Unicode MS" w:cs="Arial Unicode MS"/>
            <w:sz w:val="28"/>
            <w:szCs w:val="28"/>
          </w:rPr>
          <w:t>igración</w:t>
        </w:r>
      </w:hyperlink>
      <w:r w:rsidR="00261A8E">
        <w:rPr>
          <w:rFonts w:ascii="Arial Unicode MS" w:eastAsia="Arial Unicode MS" w:hAnsi="Arial Unicode MS" w:cs="Arial Unicode MS"/>
          <w:sz w:val="28"/>
          <w:szCs w:val="28"/>
        </w:rPr>
        <w:t xml:space="preserve"> en territorios vulnerables</w:t>
      </w:r>
      <w:r w:rsidR="00DE310A">
        <w:rPr>
          <w:rFonts w:ascii="Arial Unicode MS" w:eastAsia="Arial Unicode MS" w:hAnsi="Arial Unicode MS" w:cs="Arial Unicode MS"/>
          <w:sz w:val="28"/>
          <w:szCs w:val="28"/>
        </w:rPr>
        <w:t>,</w:t>
      </w:r>
      <w:r w:rsidR="006168FB">
        <w:rPr>
          <w:rFonts w:ascii="Arial Unicode MS" w:eastAsia="Arial Unicode MS" w:hAnsi="Arial Unicode MS" w:cs="Arial Unicode MS"/>
          <w:sz w:val="28"/>
          <w:szCs w:val="28"/>
        </w:rPr>
        <w:t xml:space="preserve"> que</w:t>
      </w:r>
      <w:r w:rsidR="00261A8E">
        <w:rPr>
          <w:rFonts w:ascii="Arial Unicode MS" w:eastAsia="Arial Unicode MS" w:hAnsi="Arial Unicode MS" w:cs="Arial Unicode MS"/>
          <w:sz w:val="28"/>
          <w:szCs w:val="28"/>
        </w:rPr>
        <w:t xml:space="preserve"> reportan aumento de robos y casos de vio</w:t>
      </w:r>
      <w:r w:rsidR="00DE310A">
        <w:rPr>
          <w:rFonts w:ascii="Arial Unicode MS" w:eastAsia="Arial Unicode MS" w:hAnsi="Arial Unicode MS" w:cs="Arial Unicode MS"/>
          <w:sz w:val="28"/>
          <w:szCs w:val="28"/>
        </w:rPr>
        <w:t>lación causados por inmigrantes</w:t>
      </w:r>
      <w:r w:rsidR="006168FB">
        <w:rPr>
          <w:rFonts w:ascii="Arial Unicode MS" w:eastAsia="Arial Unicode MS" w:hAnsi="Arial Unicode MS" w:cs="Arial Unicode MS"/>
          <w:sz w:val="28"/>
          <w:szCs w:val="28"/>
        </w:rPr>
        <w:t>;</w:t>
      </w:r>
      <w:r w:rsidR="00DE310A">
        <w:rPr>
          <w:rFonts w:ascii="Arial Unicode MS" w:eastAsia="Arial Unicode MS" w:hAnsi="Arial Unicode MS" w:cs="Arial Unicode MS"/>
          <w:sz w:val="28"/>
          <w:szCs w:val="28"/>
        </w:rPr>
        <w:t xml:space="preserve"> así </w:t>
      </w:r>
      <w:r w:rsidR="00261A8E">
        <w:rPr>
          <w:rFonts w:ascii="Arial Unicode MS" w:eastAsia="Arial Unicode MS" w:hAnsi="Arial Unicode MS" w:cs="Arial Unicode MS"/>
          <w:sz w:val="28"/>
          <w:szCs w:val="28"/>
        </w:rPr>
        <w:t xml:space="preserve">como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solicitudes de patrullaje preventivo en zonas </w:t>
      </w:r>
      <w:r w:rsidR="00DE310A">
        <w:rPr>
          <w:rFonts w:ascii="Arial Unicode MS" w:eastAsia="Arial Unicode MS" w:hAnsi="Arial Unicode MS" w:cs="Arial Unicode MS"/>
          <w:sz w:val="28"/>
          <w:szCs w:val="28"/>
        </w:rPr>
        <w:t xml:space="preserve">con </w:t>
      </w:r>
      <w:r w:rsidR="00261A8E">
        <w:rPr>
          <w:rFonts w:ascii="Arial Unicode MS" w:eastAsia="Arial Unicode MS" w:hAnsi="Arial Unicode MS" w:cs="Arial Unicode MS"/>
          <w:sz w:val="28"/>
          <w:szCs w:val="28"/>
        </w:rPr>
        <w:t>foco</w:t>
      </w:r>
      <w:r w:rsidR="00DE310A">
        <w:rPr>
          <w:rFonts w:ascii="Arial Unicode MS" w:eastAsia="Arial Unicode MS" w:hAnsi="Arial Unicode MS" w:cs="Arial Unicode MS"/>
          <w:sz w:val="28"/>
          <w:szCs w:val="28"/>
        </w:rPr>
        <w:t>s</w:t>
      </w:r>
      <w:r w:rsidR="00261A8E">
        <w:rPr>
          <w:rFonts w:ascii="Arial Unicode MS" w:eastAsia="Arial Unicode MS" w:hAnsi="Arial Unicode MS" w:cs="Arial Unicode MS"/>
          <w:sz w:val="28"/>
          <w:szCs w:val="28"/>
        </w:rPr>
        <w:t xml:space="preserve"> de </w:t>
      </w:r>
      <w:r w:rsidR="008A6535">
        <w:rPr>
          <w:rFonts w:ascii="Arial Unicode MS" w:eastAsia="Arial Unicode MS" w:hAnsi="Arial Unicode MS" w:cs="Arial Unicode MS"/>
          <w:sz w:val="28"/>
          <w:szCs w:val="28"/>
        </w:rPr>
        <w:t>delincuencia</w:t>
      </w:r>
      <w:r w:rsidR="00DE310A">
        <w:rPr>
          <w:rFonts w:ascii="Arial Unicode MS" w:eastAsia="Arial Unicode MS" w:hAnsi="Arial Unicode MS" w:cs="Arial Unicode MS"/>
          <w:sz w:val="28"/>
          <w:szCs w:val="28"/>
        </w:rPr>
        <w:t xml:space="preserve">. De manera que, contactando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las instituciones </w:t>
      </w:r>
      <w:r w:rsidR="008A6535">
        <w:rPr>
          <w:rFonts w:ascii="Arial Unicode MS" w:eastAsia="Arial Unicode MS" w:hAnsi="Arial Unicode MS" w:cs="Arial Unicode MS"/>
          <w:sz w:val="28"/>
          <w:szCs w:val="28"/>
        </w:rPr>
        <w:t>correspondientes</w:t>
      </w:r>
      <w:r w:rsidR="008F4F3C">
        <w:rPr>
          <w:rFonts w:ascii="Arial Unicode MS" w:eastAsia="Arial Unicode MS" w:hAnsi="Arial Unicode MS" w:cs="Arial Unicode MS"/>
          <w:sz w:val="28"/>
          <w:szCs w:val="28"/>
        </w:rPr>
        <w:t>, trabajamos</w:t>
      </w:r>
      <w:r w:rsidR="00DE310A">
        <w:rPr>
          <w:rFonts w:ascii="Arial Unicode MS" w:eastAsia="Arial Unicode MS" w:hAnsi="Arial Unicode MS" w:cs="Arial Unicode MS"/>
          <w:sz w:val="28"/>
          <w:szCs w:val="28"/>
        </w:rPr>
        <w:t xml:space="preserve"> en la</w:t>
      </w:r>
      <w:r w:rsidR="008A6535">
        <w:rPr>
          <w:rFonts w:ascii="Arial Unicode MS" w:eastAsia="Arial Unicode MS" w:hAnsi="Arial Unicode MS" w:cs="Arial Unicode MS"/>
          <w:sz w:val="28"/>
          <w:szCs w:val="28"/>
        </w:rPr>
        <w:t xml:space="preserve"> prevención y soluci</w:t>
      </w:r>
      <w:r w:rsidR="00DE310A">
        <w:rPr>
          <w:rFonts w:ascii="Arial Unicode MS" w:eastAsia="Arial Unicode MS" w:hAnsi="Arial Unicode MS" w:cs="Arial Unicode MS"/>
          <w:sz w:val="28"/>
          <w:szCs w:val="28"/>
        </w:rPr>
        <w:t>ón</w:t>
      </w:r>
      <w:r w:rsidR="008A6535">
        <w:rPr>
          <w:rFonts w:ascii="Arial Unicode MS" w:eastAsia="Arial Unicode MS" w:hAnsi="Arial Unicode MS" w:cs="Arial Unicode MS"/>
          <w:sz w:val="28"/>
          <w:szCs w:val="28"/>
        </w:rPr>
        <w:t xml:space="preserve"> a las problemáticas y denuncias </w:t>
      </w:r>
      <w:r w:rsidR="00DE310A">
        <w:rPr>
          <w:rFonts w:ascii="Arial Unicode MS" w:eastAsia="Arial Unicode MS" w:hAnsi="Arial Unicode MS" w:cs="Arial Unicode MS"/>
          <w:sz w:val="28"/>
          <w:szCs w:val="28"/>
        </w:rPr>
        <w:t xml:space="preserve">hechas </w:t>
      </w:r>
      <w:r w:rsidR="008A6535">
        <w:rPr>
          <w:rFonts w:ascii="Arial Unicode MS" w:eastAsia="Arial Unicode MS" w:hAnsi="Arial Unicode MS" w:cs="Arial Unicode MS"/>
          <w:sz w:val="28"/>
          <w:szCs w:val="28"/>
        </w:rPr>
        <w:t>en los municipios a través de</w:t>
      </w:r>
      <w:r w:rsidR="006168FB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8A6535">
        <w:rPr>
          <w:rFonts w:ascii="Arial Unicode MS" w:eastAsia="Arial Unicode MS" w:hAnsi="Arial Unicode MS" w:cs="Arial Unicode MS"/>
          <w:sz w:val="28"/>
          <w:szCs w:val="28"/>
        </w:rPr>
        <w:t>Mesa de Seguridad</w:t>
      </w:r>
      <w:r w:rsidR="006168FB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2E1425">
        <w:rPr>
          <w:rFonts w:ascii="Arial Unicode MS" w:eastAsia="Arial Unicode MS" w:hAnsi="Arial Unicode MS" w:cs="Arial Unicode MS"/>
          <w:sz w:val="28"/>
          <w:szCs w:val="28"/>
        </w:rPr>
        <w:t>C</w:t>
      </w:r>
      <w:r w:rsidR="00DE310A">
        <w:rPr>
          <w:rFonts w:ascii="Arial Unicode MS" w:eastAsia="Arial Unicode MS" w:hAnsi="Arial Unicode MS" w:cs="Arial Unicode MS"/>
          <w:sz w:val="28"/>
          <w:szCs w:val="28"/>
        </w:rPr>
        <w:t>iudadan</w:t>
      </w:r>
      <w:r w:rsidR="006168FB">
        <w:rPr>
          <w:rFonts w:ascii="Arial Unicode MS" w:eastAsia="Arial Unicode MS" w:hAnsi="Arial Unicode MS" w:cs="Arial Unicode MS"/>
          <w:sz w:val="28"/>
          <w:szCs w:val="28"/>
        </w:rPr>
        <w:t>a</w:t>
      </w:r>
      <w:r w:rsidR="008A6535">
        <w:rPr>
          <w:rFonts w:ascii="Arial Unicode MS" w:eastAsia="Arial Unicode MS" w:hAnsi="Arial Unicode MS" w:cs="Arial Unicode MS"/>
          <w:sz w:val="28"/>
          <w:szCs w:val="28"/>
        </w:rPr>
        <w:t>.</w:t>
      </w:r>
      <w:bookmarkStart w:id="0" w:name="_GoBack"/>
      <w:bookmarkEnd w:id="0"/>
    </w:p>
    <w:p w14:paraId="09619948" w14:textId="77777777" w:rsidR="000A04E5" w:rsidRDefault="000A04E5">
      <w:pPr>
        <w:jc w:val="both"/>
        <w:rPr>
          <w:rFonts w:ascii="Cambria" w:hAnsi="Cambria"/>
          <w:sz w:val="24"/>
          <w:szCs w:val="24"/>
        </w:rPr>
      </w:pPr>
    </w:p>
    <w:p w14:paraId="686A14CB" w14:textId="77777777" w:rsidR="00CA264B" w:rsidRDefault="00CA264B">
      <w:pPr>
        <w:jc w:val="both"/>
        <w:rPr>
          <w:rFonts w:ascii="Cambria" w:hAnsi="Cambria"/>
          <w:sz w:val="24"/>
          <w:szCs w:val="24"/>
        </w:rPr>
      </w:pPr>
    </w:p>
    <w:tbl>
      <w:tblPr>
        <w:tblW w:w="1470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1"/>
        <w:gridCol w:w="3739"/>
        <w:gridCol w:w="1831"/>
        <w:gridCol w:w="3644"/>
        <w:gridCol w:w="2941"/>
      </w:tblGrid>
      <w:tr w:rsidR="00D63979" w:rsidRPr="00C4584D" w14:paraId="62279625" w14:textId="77777777" w:rsidTr="002E1425">
        <w:trPr>
          <w:trHeight w:val="693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F770C0" w14:textId="77777777" w:rsidR="000A04E5" w:rsidRPr="00212715" w:rsidRDefault="00B95DB9" w:rsidP="00AF3E6F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lastRenderedPageBreak/>
              <w:t>Acciones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AD4EAC" w14:textId="77777777" w:rsidR="000A04E5" w:rsidRPr="00212715" w:rsidRDefault="00B95DB9" w:rsidP="00AF3E6F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Responsable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B01D23" w14:textId="68065744" w:rsidR="000A04E5" w:rsidRPr="00212715" w:rsidRDefault="00B95DB9" w:rsidP="00AF3E6F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Indicador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5A9CE9" w14:textId="77777777" w:rsidR="000A04E5" w:rsidRPr="00212715" w:rsidRDefault="00B95DB9" w:rsidP="00AF3E6F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Resultado Esperado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425E46" w14:textId="77777777" w:rsidR="000A04E5" w:rsidRPr="00212715" w:rsidRDefault="00B95DB9" w:rsidP="00AF3E6F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Calendario</w:t>
            </w:r>
          </w:p>
        </w:tc>
      </w:tr>
      <w:tr w:rsidR="00D63979" w14:paraId="1EAA188B" w14:textId="77777777" w:rsidTr="004A2700">
        <w:trPr>
          <w:trHeight w:val="3107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7E6CE" w14:textId="4D760F5D" w:rsidR="000A04E5" w:rsidRPr="00BA3397" w:rsidRDefault="00534C5A" w:rsidP="00F31DAE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Operativo</w:t>
            </w:r>
            <w:r w:rsidR="00DE0FF7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s</w:t>
            </w: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="004720D9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preventivos </w:t>
            </w:r>
            <w:r w:rsidR="007329C5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de migración en el </w:t>
            </w:r>
            <w:r w:rsidR="00DD350D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Las Sabinas</w:t>
            </w:r>
            <w:r w:rsidR="00DE310A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,</w:t>
            </w:r>
            <w:r w:rsidR="00DD350D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Constanza</w:t>
            </w:r>
            <w:r w:rsidR="00E1186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65A49" w14:textId="24CB68DF" w:rsidR="0086060C" w:rsidRPr="0086060C" w:rsidRDefault="0086060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060C">
              <w:rPr>
                <w:rFonts w:asciiTheme="majorHAnsi" w:hAnsiTheme="majorHAnsi" w:cstheme="majorHAnsi"/>
                <w:sz w:val="24"/>
                <w:szCs w:val="24"/>
              </w:rPr>
              <w:t>Lorenzo Victoriano, encargado de migración en Constanza</w:t>
            </w:r>
          </w:p>
          <w:p w14:paraId="13EF6F0C" w14:textId="70D5DB4C" w:rsidR="00EB3EC3" w:rsidRPr="0086060C" w:rsidRDefault="00DD350D" w:rsidP="00EB3EC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6060C">
              <w:rPr>
                <w:rFonts w:asciiTheme="majorHAnsi" w:hAnsiTheme="majorHAnsi" w:cstheme="majorHAnsi"/>
                <w:sz w:val="24"/>
                <w:szCs w:val="24"/>
              </w:rPr>
              <w:t xml:space="preserve">Viceministra Ángela </w:t>
            </w:r>
            <w:proofErr w:type="spellStart"/>
            <w:r w:rsidRPr="0086060C">
              <w:rPr>
                <w:rFonts w:asciiTheme="majorHAnsi" w:hAnsiTheme="majorHAnsi" w:cstheme="majorHAnsi"/>
                <w:sz w:val="24"/>
                <w:szCs w:val="24"/>
              </w:rPr>
              <w:t>Jaquez</w:t>
            </w:r>
            <w:proofErr w:type="spellEnd"/>
          </w:p>
          <w:p w14:paraId="5DA79944" w14:textId="10FCDFD5" w:rsidR="00EB3EC3" w:rsidRPr="00BA3397" w:rsidRDefault="00DD350D" w:rsidP="0086060C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6060C">
              <w:rPr>
                <w:rFonts w:asciiTheme="majorHAnsi" w:hAnsiTheme="majorHAnsi" w:cstheme="majorHAnsi"/>
                <w:sz w:val="24"/>
                <w:szCs w:val="24"/>
              </w:rPr>
              <w:t>Carolin</w:t>
            </w:r>
            <w:proofErr w:type="spellEnd"/>
            <w:r w:rsidR="0086060C" w:rsidRPr="0086060C">
              <w:rPr>
                <w:rFonts w:asciiTheme="majorHAnsi" w:hAnsiTheme="majorHAnsi" w:cstheme="majorHAnsi"/>
                <w:sz w:val="24"/>
                <w:szCs w:val="24"/>
              </w:rPr>
              <w:t xml:space="preserve"> Cornelio</w:t>
            </w:r>
            <w:r w:rsidR="0086060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FA58A" w14:textId="75BB33C1" w:rsidR="000A04E5" w:rsidRPr="00BA3397" w:rsidRDefault="0003488F" w:rsidP="00DE310A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E5ED2" w14:textId="29E6EDD1" w:rsidR="00DD350D" w:rsidRPr="00BA3397" w:rsidRDefault="00DD350D" w:rsidP="00117EAB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sz w:val="24"/>
                <w:szCs w:val="24"/>
              </w:rPr>
              <w:t xml:space="preserve">El departamento </w:t>
            </w:r>
            <w:r w:rsidR="004720D9" w:rsidRPr="00BA3397">
              <w:rPr>
                <w:rFonts w:ascii="Calibri Light" w:hAnsi="Calibri Light" w:cs="Calibri Light"/>
                <w:sz w:val="24"/>
                <w:szCs w:val="24"/>
              </w:rPr>
              <w:t>de</w:t>
            </w:r>
            <w:r w:rsidR="007329C5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BA3397">
              <w:rPr>
                <w:rFonts w:ascii="Calibri Light" w:hAnsi="Calibri Light" w:cs="Calibri Light"/>
                <w:sz w:val="24"/>
                <w:szCs w:val="24"/>
              </w:rPr>
              <w:t xml:space="preserve">Migración  </w:t>
            </w:r>
            <w:r w:rsidR="00B95DB9" w:rsidRPr="00BA3397">
              <w:rPr>
                <w:rFonts w:ascii="Calibri Light" w:hAnsi="Calibri Light" w:cs="Calibri Light"/>
                <w:sz w:val="24"/>
                <w:szCs w:val="24"/>
              </w:rPr>
              <w:t>realiz</w:t>
            </w:r>
            <w:r w:rsidR="00F31DAE" w:rsidRPr="00BA3397">
              <w:rPr>
                <w:rFonts w:ascii="Calibri Light" w:hAnsi="Calibri Light" w:cs="Calibri Light"/>
                <w:sz w:val="24"/>
                <w:szCs w:val="24"/>
              </w:rPr>
              <w:t>a</w:t>
            </w:r>
            <w:r w:rsidR="00B95DB9" w:rsidRPr="00BA3397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443DBB" w:rsidRPr="00BA3397">
              <w:rPr>
                <w:rFonts w:ascii="Calibri Light" w:hAnsi="Calibri Light" w:cs="Calibri Light"/>
                <w:sz w:val="24"/>
                <w:szCs w:val="24"/>
              </w:rPr>
              <w:t>operativo</w:t>
            </w:r>
            <w:r w:rsidR="00F95F55" w:rsidRPr="00BA3397">
              <w:rPr>
                <w:rFonts w:ascii="Calibri Light" w:hAnsi="Calibri Light" w:cs="Calibri Light"/>
                <w:sz w:val="24"/>
                <w:szCs w:val="24"/>
              </w:rPr>
              <w:t>s</w:t>
            </w:r>
            <w:r w:rsidR="00B95DB9" w:rsidRPr="00BA3397">
              <w:rPr>
                <w:rFonts w:ascii="Calibri Light" w:hAnsi="Calibri Light" w:cs="Calibri Light"/>
                <w:sz w:val="24"/>
                <w:szCs w:val="24"/>
              </w:rPr>
              <w:t xml:space="preserve"> preventivo</w:t>
            </w:r>
            <w:r w:rsidR="00F95F55" w:rsidRPr="00BA3397">
              <w:rPr>
                <w:rFonts w:ascii="Calibri Light" w:hAnsi="Calibri Light" w:cs="Calibri Light"/>
                <w:sz w:val="24"/>
                <w:szCs w:val="24"/>
              </w:rPr>
              <w:t>s</w:t>
            </w:r>
            <w:r w:rsidRPr="00BA3397">
              <w:rPr>
                <w:rFonts w:ascii="Calibri Light" w:hAnsi="Calibri Light" w:cs="Calibri Light"/>
                <w:sz w:val="24"/>
                <w:szCs w:val="24"/>
              </w:rPr>
              <w:t xml:space="preserve"> en</w:t>
            </w:r>
            <w:r w:rsidR="007329C5">
              <w:rPr>
                <w:rFonts w:ascii="Calibri Light" w:hAnsi="Calibri Light" w:cs="Calibri Light"/>
                <w:sz w:val="24"/>
                <w:szCs w:val="24"/>
              </w:rPr>
              <w:t xml:space="preserve"> el sector </w:t>
            </w:r>
            <w:r w:rsidR="00117EAB">
              <w:rPr>
                <w:rFonts w:ascii="Calibri Light" w:hAnsi="Calibri Light" w:cs="Calibri Light"/>
                <w:sz w:val="24"/>
                <w:szCs w:val="24"/>
              </w:rPr>
              <w:t>L</w:t>
            </w:r>
            <w:r w:rsidRPr="00BA3397">
              <w:rPr>
                <w:rFonts w:ascii="Calibri Light" w:hAnsi="Calibri Light" w:cs="Calibri Light"/>
                <w:sz w:val="24"/>
                <w:szCs w:val="24"/>
              </w:rPr>
              <w:t>as Sabinas</w:t>
            </w:r>
            <w:r w:rsidR="00F31DAE" w:rsidRPr="00BA3397">
              <w:rPr>
                <w:rFonts w:ascii="Calibri Light" w:hAnsi="Calibri Light" w:cs="Calibri Light"/>
                <w:sz w:val="24"/>
                <w:szCs w:val="24"/>
              </w:rPr>
              <w:t xml:space="preserve">, Constanza, </w:t>
            </w:r>
            <w:r w:rsidRPr="00BA3397">
              <w:rPr>
                <w:rFonts w:ascii="Calibri Light" w:hAnsi="Calibri Light" w:cs="Calibri Light"/>
                <w:sz w:val="24"/>
                <w:szCs w:val="24"/>
              </w:rPr>
              <w:t>apresa</w:t>
            </w:r>
            <w:r w:rsidR="00F31DAE" w:rsidRPr="00BA3397">
              <w:rPr>
                <w:rFonts w:ascii="Calibri Light" w:hAnsi="Calibri Light" w:cs="Calibri Light"/>
                <w:sz w:val="24"/>
                <w:szCs w:val="24"/>
              </w:rPr>
              <w:t>ndo</w:t>
            </w:r>
            <w:r w:rsidRPr="00BA3397">
              <w:rPr>
                <w:rFonts w:ascii="Calibri Light" w:hAnsi="Calibri Light" w:cs="Calibri Light"/>
                <w:sz w:val="24"/>
                <w:szCs w:val="24"/>
              </w:rPr>
              <w:t xml:space="preserve"> 52 </w:t>
            </w:r>
            <w:r w:rsidR="00F31DAE" w:rsidRPr="00BA3397">
              <w:rPr>
                <w:rFonts w:ascii="Calibri Light" w:hAnsi="Calibri Light" w:cs="Calibri Light"/>
                <w:sz w:val="24"/>
                <w:szCs w:val="24"/>
              </w:rPr>
              <w:t>inmigrantes h</w:t>
            </w:r>
            <w:r w:rsidRPr="00BA3397">
              <w:rPr>
                <w:rFonts w:ascii="Calibri Light" w:hAnsi="Calibri Light" w:cs="Calibri Light"/>
                <w:sz w:val="24"/>
                <w:szCs w:val="24"/>
              </w:rPr>
              <w:t xml:space="preserve">aitianos con estatus migratorio </w:t>
            </w:r>
            <w:r w:rsidR="00F31DAE" w:rsidRPr="00BA3397">
              <w:rPr>
                <w:rFonts w:ascii="Calibri Light" w:hAnsi="Calibri Light" w:cs="Calibri Light"/>
                <w:sz w:val="24"/>
                <w:szCs w:val="24"/>
              </w:rPr>
              <w:t>ilegal.</w:t>
            </w:r>
            <w:r w:rsidRPr="00BA3397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88745" w14:textId="279DB6F6" w:rsidR="000A04E5" w:rsidRPr="009D178A" w:rsidRDefault="00DD350D" w:rsidP="002E142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D178A">
              <w:rPr>
                <w:sz w:val="24"/>
                <w:szCs w:val="24"/>
              </w:rPr>
              <w:t>1ra. Semana de abril 2025</w:t>
            </w:r>
          </w:p>
        </w:tc>
      </w:tr>
      <w:tr w:rsidR="00D63979" w14:paraId="0A07175F" w14:textId="77777777" w:rsidTr="004A2700">
        <w:trPr>
          <w:trHeight w:val="2326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C41FE" w14:textId="27805C5F" w:rsidR="00862797" w:rsidRPr="00BA3397" w:rsidRDefault="00F31DAE" w:rsidP="00BA3397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Entrega</w:t>
            </w:r>
            <w:r w:rsidR="006C6AE2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de pelotas de voleibo</w:t>
            </w: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l y</w:t>
            </w:r>
            <w:r w:rsidR="006C6AE2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botiquines en Constanza.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7ACA1" w14:textId="77777777" w:rsidR="006C6AE2" w:rsidRPr="0086060C" w:rsidRDefault="006C6AE2" w:rsidP="0076421A">
            <w:pPr>
              <w:pStyle w:val="Prrafodelista"/>
              <w:numPr>
                <w:ilvl w:val="0"/>
                <w:numId w:val="14"/>
              </w:num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6060C">
              <w:rPr>
                <w:rFonts w:asciiTheme="majorHAnsi" w:hAnsiTheme="majorHAnsi" w:cstheme="majorHAnsi"/>
                <w:sz w:val="24"/>
                <w:szCs w:val="24"/>
              </w:rPr>
              <w:t xml:space="preserve">Viceministra Ángela </w:t>
            </w:r>
            <w:proofErr w:type="spellStart"/>
            <w:r w:rsidRPr="0086060C">
              <w:rPr>
                <w:rFonts w:asciiTheme="majorHAnsi" w:hAnsiTheme="majorHAnsi" w:cstheme="majorHAnsi"/>
                <w:sz w:val="24"/>
                <w:szCs w:val="24"/>
              </w:rPr>
              <w:t>Jaquez</w:t>
            </w:r>
            <w:proofErr w:type="spellEnd"/>
          </w:p>
          <w:p w14:paraId="19D1C781" w14:textId="660D11F9" w:rsidR="00862797" w:rsidRPr="0086060C" w:rsidRDefault="006C6AE2" w:rsidP="00BA3397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</w:pPr>
            <w:r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>Belkys</w:t>
            </w:r>
            <w:r w:rsidR="00BA3397"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 xml:space="preserve"> </w:t>
            </w:r>
            <w:r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>Victoriano</w:t>
            </w:r>
            <w:r w:rsidR="00862797"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 xml:space="preserve"> (</w:t>
            </w:r>
            <w:r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>Vice</w:t>
            </w:r>
            <w:r w:rsidR="00862797"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>alcalde</w:t>
            </w:r>
            <w:r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>sa</w:t>
            </w:r>
            <w:r w:rsidR="00862797"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 xml:space="preserve"> de </w:t>
            </w:r>
            <w:r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>Constanza</w:t>
            </w:r>
            <w:r w:rsidR="00862797"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>)</w:t>
            </w:r>
          </w:p>
          <w:p w14:paraId="4D56F43F" w14:textId="0DC0A4A1" w:rsidR="00F31DAE" w:rsidRPr="00BA3397" w:rsidRDefault="00F31DAE" w:rsidP="0076421A">
            <w:pPr>
              <w:pStyle w:val="Prrafodelista"/>
              <w:numPr>
                <w:ilvl w:val="0"/>
                <w:numId w:val="14"/>
              </w:num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proofErr w:type="spellStart"/>
            <w:r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>Carolin</w:t>
            </w:r>
            <w:proofErr w:type="spellEnd"/>
            <w:r w:rsidRPr="0086060C">
              <w:rPr>
                <w:rFonts w:asciiTheme="majorHAnsi" w:hAnsiTheme="majorHAnsi" w:cstheme="majorHAnsi"/>
                <w:bCs/>
                <w:kern w:val="3"/>
                <w:sz w:val="24"/>
                <w:szCs w:val="24"/>
              </w:rPr>
              <w:t xml:space="preserve"> Cornelio</w:t>
            </w:r>
          </w:p>
          <w:p w14:paraId="5661B8B5" w14:textId="3ACC41FD" w:rsidR="00862797" w:rsidRPr="00BA3397" w:rsidRDefault="00862797" w:rsidP="006C6AE2">
            <w:pPr>
              <w:spacing w:line="240" w:lineRule="auto"/>
              <w:ind w:left="36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7D317" w14:textId="48E20E05" w:rsidR="00862797" w:rsidRPr="00BA3397" w:rsidRDefault="0003488F" w:rsidP="00F31DAE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A034E" w14:textId="54BD2358" w:rsidR="00862797" w:rsidRPr="00BA3397" w:rsidRDefault="00571FE1" w:rsidP="00571FE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La v</w:t>
            </w:r>
            <w:r w:rsidR="006C6AE2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iceministra </w:t>
            </w:r>
            <w:r w:rsidR="00F31DAE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Ángela </w:t>
            </w:r>
            <w:proofErr w:type="spellStart"/>
            <w:r w:rsidR="00F31DAE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Jaquez</w:t>
            </w:r>
            <w:proofErr w:type="spellEnd"/>
            <w:r w:rsidR="00BA0816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,</w:t>
            </w:r>
            <w:r w:rsidR="00F31DAE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a través de </w:t>
            </w:r>
            <w:proofErr w:type="spellStart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Carolin</w:t>
            </w:r>
            <w:proofErr w:type="spellEnd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Cornelio</w:t>
            </w:r>
            <w:r w:rsidR="00BA0816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,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="006C6AE2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entrega 15 Kit</w:t>
            </w:r>
            <w:r w:rsidR="00F31DAE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s</w:t>
            </w:r>
            <w:r w:rsidR="006C6AE2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de primeros auxilios,</w:t>
            </w:r>
            <w:r w:rsidR="00F31DAE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="006C6AE2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5 un</w:t>
            </w:r>
            <w:r w:rsidR="00F31DAE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idades de sábanas y 5 pelotas de v</w:t>
            </w:r>
            <w:r w:rsidR="006C6AE2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oleibol</w:t>
            </w:r>
            <w:r w:rsid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en el municipio de Constanza.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2A4EA" w14:textId="7190AE5C" w:rsidR="0058658A" w:rsidRPr="009D178A" w:rsidRDefault="00862797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kern w:val="3"/>
                <w:sz w:val="24"/>
                <w:szCs w:val="24"/>
              </w:rPr>
              <w:t xml:space="preserve">1ra. semana de </w:t>
            </w:r>
            <w:r w:rsidR="006C6AE2" w:rsidRPr="009D178A">
              <w:rPr>
                <w:rFonts w:ascii="Calibri Light" w:hAnsi="Calibri Light" w:cs="Calibri Light"/>
                <w:kern w:val="3"/>
                <w:sz w:val="24"/>
                <w:szCs w:val="24"/>
              </w:rPr>
              <w:t xml:space="preserve">abril </w:t>
            </w:r>
            <w:r w:rsidR="00626422" w:rsidRPr="009D178A">
              <w:rPr>
                <w:rFonts w:ascii="Calibri Light" w:hAnsi="Calibri Light" w:cs="Calibri Light"/>
                <w:kern w:val="3"/>
                <w:sz w:val="24"/>
                <w:szCs w:val="24"/>
              </w:rPr>
              <w:t xml:space="preserve"> 2025</w:t>
            </w:r>
          </w:p>
          <w:p w14:paraId="6E4D66DE" w14:textId="77777777" w:rsidR="0058658A" w:rsidRPr="009D178A" w:rsidRDefault="0058658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</w:p>
          <w:p w14:paraId="290D9B2F" w14:textId="0705568B" w:rsidR="00626422" w:rsidRPr="009D178A" w:rsidRDefault="00626422" w:rsidP="002E142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86B3A" w14:paraId="27BBAD00" w14:textId="77777777" w:rsidTr="002E1425">
        <w:trPr>
          <w:trHeight w:val="693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A104E6" w14:textId="4D9C5619" w:rsidR="00286B3A" w:rsidRPr="00BA3397" w:rsidRDefault="00286B3A" w:rsidP="00AF3E6F">
            <w:pPr>
              <w:pStyle w:val="Prrafodelista"/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lastRenderedPageBreak/>
              <w:t>Acciones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459571" w14:textId="019FDF3E" w:rsidR="00286B3A" w:rsidRPr="00BA3397" w:rsidRDefault="00286B3A" w:rsidP="00AF3E6F">
            <w:pPr>
              <w:pStyle w:val="Prrafodelista"/>
              <w:spacing w:line="240" w:lineRule="auto"/>
              <w:jc w:val="center"/>
              <w:rPr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Responsable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82D822" w14:textId="6D43FF0C" w:rsidR="00286B3A" w:rsidRPr="00BA3397" w:rsidRDefault="00286B3A" w:rsidP="00AF3E6F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Indicador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AA6026" w14:textId="649C7209" w:rsidR="00286B3A" w:rsidRPr="00BA3397" w:rsidRDefault="00286B3A" w:rsidP="00AF3E6F">
            <w:pPr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Resultado Esperado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377CCD" w14:textId="60CFA041" w:rsidR="00286B3A" w:rsidRPr="009D178A" w:rsidRDefault="00286B3A" w:rsidP="00AF3E6F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Calendario</w:t>
            </w:r>
          </w:p>
        </w:tc>
      </w:tr>
      <w:tr w:rsidR="00286B3A" w14:paraId="19D245CB" w14:textId="77777777" w:rsidTr="004A2700">
        <w:trPr>
          <w:trHeight w:val="370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641C7" w14:textId="13F86998" w:rsidR="00286B3A" w:rsidRPr="00BA3397" w:rsidRDefault="00286B3A" w:rsidP="0058658A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sz w:val="24"/>
                <w:szCs w:val="24"/>
              </w:rPr>
              <w:t>Operativo  policial en Constanza</w:t>
            </w:r>
            <w:r w:rsidR="00DC05C3">
              <w:rPr>
                <w:rFonts w:ascii="Calibri Light" w:hAnsi="Calibri Light" w:cs="Calibri Light"/>
                <w:bCs/>
                <w:sz w:val="24"/>
                <w:szCs w:val="24"/>
              </w:rPr>
              <w:t>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9837B" w14:textId="77777777" w:rsidR="00286B3A" w:rsidRPr="00BA3397" w:rsidRDefault="00286B3A" w:rsidP="00862797">
            <w:pPr>
              <w:pStyle w:val="Prrafodelista"/>
              <w:numPr>
                <w:ilvl w:val="0"/>
                <w:numId w:val="12"/>
              </w:numPr>
              <w:spacing w:line="240" w:lineRule="auto"/>
              <w:textAlignment w:val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sz w:val="24"/>
                <w:szCs w:val="24"/>
              </w:rPr>
              <w:t>Tte. Coronel Perdomo</w:t>
            </w:r>
          </w:p>
          <w:p w14:paraId="61D94879" w14:textId="77777777" w:rsidR="00286B3A" w:rsidRPr="00BA3397" w:rsidRDefault="00286B3A" w:rsidP="00F31DAE">
            <w:pPr>
              <w:pStyle w:val="Prrafodelista"/>
              <w:numPr>
                <w:ilvl w:val="0"/>
                <w:numId w:val="12"/>
              </w:numPr>
              <w:spacing w:line="240" w:lineRule="auto"/>
              <w:textAlignment w:val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sz w:val="24"/>
                <w:szCs w:val="24"/>
              </w:rPr>
              <w:t>Mayor de la Cruz (DIGESETT)</w:t>
            </w:r>
          </w:p>
          <w:p w14:paraId="34A6229F" w14:textId="262F8B0A" w:rsidR="00286B3A" w:rsidRPr="00BA3397" w:rsidRDefault="00286B3A" w:rsidP="00F31DAE">
            <w:pPr>
              <w:pStyle w:val="Prrafodelista"/>
              <w:numPr>
                <w:ilvl w:val="0"/>
                <w:numId w:val="12"/>
              </w:numPr>
              <w:spacing w:line="240" w:lineRule="auto"/>
              <w:textAlignment w:val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Policía Nacional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AF17F" w14:textId="332AEEA1" w:rsidR="00286B3A" w:rsidRPr="00BA3397" w:rsidRDefault="00286B3A" w:rsidP="0086279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035" w14:textId="77777777" w:rsidR="00286B3A" w:rsidRDefault="00E1186D" w:rsidP="00124E94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El </w:t>
            </w:r>
            <w:r w:rsidR="00286B3A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Tte. Coronel Perdomo y el Mayor de la Cruz 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(</w:t>
            </w:r>
            <w:r w:rsidR="00286B3A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DIGESETT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)</w:t>
            </w:r>
            <w:r w:rsidR="00286B3A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realizan operativo contra la contaminación sónica en el municipio de Constanza, apresando motor</w:t>
            </w:r>
            <w:r w:rsidR="00124E9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istas </w:t>
            </w:r>
            <w:r w:rsidR="00286B3A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="00286B3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calibrando </w:t>
            </w:r>
            <w:r w:rsidR="00124E94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con mofle</w:t>
            </w:r>
            <w:r w:rsidR="00124E9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s</w:t>
            </w:r>
            <w:r w:rsidR="00124E94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alterados </w:t>
            </w:r>
            <w:r w:rsidR="00286B3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en</w:t>
            </w:r>
            <w:r w:rsidR="00124E9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las</w:t>
            </w:r>
            <w:r w:rsidR="00286B3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="00286B3A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vías públicas.</w:t>
            </w:r>
          </w:p>
          <w:p w14:paraId="415F76C5" w14:textId="68964CD0" w:rsidR="00C17A89" w:rsidRPr="00BA3397" w:rsidRDefault="00C17A89" w:rsidP="00124E94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26C94" w14:textId="3053695C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kern w:val="3"/>
                <w:sz w:val="24"/>
                <w:szCs w:val="24"/>
              </w:rPr>
              <w:t>1ra. semana de abril 2025</w:t>
            </w:r>
          </w:p>
          <w:p w14:paraId="37921891" w14:textId="77777777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</w:p>
          <w:p w14:paraId="7A00A0EC" w14:textId="77777777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</w:p>
          <w:p w14:paraId="065C310C" w14:textId="793D3147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</w:p>
        </w:tc>
      </w:tr>
      <w:tr w:rsidR="00286B3A" w14:paraId="35687B0D" w14:textId="77777777" w:rsidTr="004A2700">
        <w:trPr>
          <w:trHeight w:val="370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83AF4" w14:textId="75C6F46C" w:rsidR="00286B3A" w:rsidRPr="00BA3397" w:rsidRDefault="00286B3A" w:rsidP="00BA3397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Operativo preventivo en parques públicos 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d</w:t>
            </w:r>
            <w:r w:rsidR="00DC05C3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 Constanza.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A7942" w14:textId="50A4DBBE" w:rsidR="00286B3A" w:rsidRPr="00BA3397" w:rsidRDefault="00286B3A" w:rsidP="00862797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Tte. Cnel. Perdomo</w:t>
            </w:r>
          </w:p>
          <w:p w14:paraId="022AB1EC" w14:textId="77777777" w:rsidR="00286B3A" w:rsidRPr="00BA3397" w:rsidRDefault="00286B3A" w:rsidP="00862797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Policía Nacional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84F26" w14:textId="25C385DE" w:rsidR="00286B3A" w:rsidRPr="00436EC7" w:rsidRDefault="00286B3A" w:rsidP="0086279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436EC7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 xml:space="preserve">Hecho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2C566" w14:textId="77777777" w:rsidR="00286B3A" w:rsidRDefault="00286B3A" w:rsidP="00C17A89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El Tte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Coronel </w:t>
            </w:r>
            <w:r w:rsidR="00492D8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Perdomo </w:t>
            </w: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realiza operativo </w:t>
            </w:r>
            <w:r w:rsidR="00492D8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por alt</w:t>
            </w:r>
            <w:r w:rsidR="00DC05C3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os ruidos en horas de la noche y menores tomando bebidas alcohólicas</w:t>
            </w: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en el parque municipal </w:t>
            </w:r>
            <w:r w:rsidR="00DC05C3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de Constanza</w:t>
            </w: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  <w:p w14:paraId="783BBDDB" w14:textId="77777777" w:rsidR="00C17A89" w:rsidRDefault="00C17A89" w:rsidP="00C17A89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  <w:p w14:paraId="26EF78AA" w14:textId="77777777" w:rsidR="00C17A89" w:rsidRDefault="00C17A89" w:rsidP="00C17A89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  <w:p w14:paraId="21AAC233" w14:textId="5AE9A4C3" w:rsidR="00C17A89" w:rsidRPr="00BA3397" w:rsidRDefault="00C17A89" w:rsidP="00C17A89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0ED1C" w14:textId="0B3079FA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kern w:val="3"/>
                <w:sz w:val="24"/>
                <w:szCs w:val="24"/>
              </w:rPr>
              <w:t>1ra. semana de abril 2025</w:t>
            </w:r>
          </w:p>
          <w:p w14:paraId="2EE8D60D" w14:textId="48C2B438" w:rsidR="00286B3A" w:rsidRPr="009D178A" w:rsidRDefault="00286B3A" w:rsidP="002E1425">
            <w:pPr>
              <w:spacing w:line="240" w:lineRule="auto"/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286B3A" w14:paraId="458705EC" w14:textId="77777777" w:rsidTr="002E188B">
        <w:trPr>
          <w:trHeight w:val="665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8522FA" w14:textId="4F7CE91F" w:rsidR="00286B3A" w:rsidRPr="00BA3397" w:rsidRDefault="00286B3A" w:rsidP="002E1425">
            <w:pPr>
              <w:pStyle w:val="Prrafodelista"/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lastRenderedPageBreak/>
              <w:t>Acciones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9B89D7" w14:textId="06081964" w:rsidR="00286B3A" w:rsidRPr="00BA3397" w:rsidRDefault="00286B3A" w:rsidP="002E1425">
            <w:pPr>
              <w:pStyle w:val="Prrafodelista"/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Responsable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03DFB5" w14:textId="7FC2BD9B" w:rsidR="00286B3A" w:rsidRPr="00BA3397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color w:val="4F81BD"/>
                <w:kern w:val="3"/>
                <w:sz w:val="24"/>
                <w:szCs w:val="24"/>
                <w:u w:val="single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Indicador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AA2475" w14:textId="6CF0F0EC" w:rsidR="00286B3A" w:rsidRPr="00BA3397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Resultado Esperado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45602B" w14:textId="72577342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Calendario</w:t>
            </w:r>
          </w:p>
        </w:tc>
      </w:tr>
      <w:tr w:rsidR="00286B3A" w14:paraId="43E7E09E" w14:textId="77777777" w:rsidTr="004A2700">
        <w:trPr>
          <w:trHeight w:val="370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255C0" w14:textId="6123D0AF" w:rsidR="00286B3A" w:rsidRPr="00BA3397" w:rsidRDefault="00286B3A" w:rsidP="0058658A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Patrullaje y apresamiento por mofles alterados en Constanza</w:t>
            </w:r>
            <w:r w:rsidR="00DC05C3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DF665" w14:textId="3820E7A9" w:rsidR="00286B3A" w:rsidRPr="00BA3397" w:rsidRDefault="00286B3A" w:rsidP="00BA3397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Tte. Coronel  Perdomo</w:t>
            </w:r>
          </w:p>
          <w:p w14:paraId="51E7F906" w14:textId="6BEDE242" w:rsidR="00286B3A" w:rsidRPr="00BA3397" w:rsidRDefault="00571FE1" w:rsidP="00862797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S</w:t>
            </w:r>
            <w:r w:rsidR="00286B3A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r. Héctor Mena Carcaño</w:t>
            </w:r>
          </w:p>
          <w:p w14:paraId="55805F9F" w14:textId="4C76368C" w:rsidR="00286B3A" w:rsidRPr="00BA3397" w:rsidRDefault="00286B3A" w:rsidP="00573554">
            <w:pPr>
              <w:pStyle w:val="Prrafodelista"/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12B6E" w14:textId="4D7A82F6" w:rsidR="00286B3A" w:rsidRPr="00436EC7" w:rsidRDefault="00286B3A" w:rsidP="0086279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436EC7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BFE8B" w14:textId="2C1E7E3F" w:rsidR="00286B3A" w:rsidRPr="00BA3397" w:rsidRDefault="00571FE1" w:rsidP="00571FE1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El Tte. Coronel Perdomo, luego de la solicitud hecha por el sr. Mena, r</w:t>
            </w:r>
            <w:r w:rsidR="00286B3A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ealiza operativo por </w:t>
            </w:r>
            <w:r w:rsidR="00286B3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denuncia de </w:t>
            </w:r>
            <w:r w:rsidR="00286B3A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altos ruidos </w:t>
            </w:r>
            <w:r w:rsidR="00DC05C3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por</w:t>
            </w:r>
            <w:r w:rsidR="00286B3A" w:rsidRPr="00BA339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mofles alterados en el municipio de Constanza.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EDF7B" w14:textId="3E40B98C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kern w:val="3"/>
                <w:sz w:val="24"/>
                <w:szCs w:val="24"/>
              </w:rPr>
              <w:t>2da. semana de abril 2025</w:t>
            </w:r>
          </w:p>
          <w:p w14:paraId="4B70DD55" w14:textId="77777777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</w:p>
        </w:tc>
      </w:tr>
      <w:tr w:rsidR="00286B3A" w14:paraId="4A3C9F85" w14:textId="77777777" w:rsidTr="004A2700">
        <w:trPr>
          <w:trHeight w:val="370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57857" w14:textId="05560532" w:rsidR="00286B3A" w:rsidRPr="009D178A" w:rsidRDefault="00286B3A" w:rsidP="00024886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Operativo y charla de prevención en Constanza </w:t>
            </w:r>
            <w:r w:rsidR="00024886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y </w:t>
            </w:r>
            <w:proofErr w:type="spellStart"/>
            <w:r w:rsidR="00024886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Jarabacoa</w:t>
            </w:r>
            <w:proofErr w:type="spellEnd"/>
            <w:r w:rsidR="00024886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por la DIGESETT</w:t>
            </w:r>
            <w:r w:rsidR="00DC05C3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 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76B90" w14:textId="318AB798" w:rsidR="00286B3A" w:rsidRPr="009D178A" w:rsidRDefault="00286B3A" w:rsidP="00E85356">
            <w:pPr>
              <w:pStyle w:val="Prrafodelista"/>
              <w:numPr>
                <w:ilvl w:val="0"/>
                <w:numId w:val="5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571FE1">
              <w:rPr>
                <w:rFonts w:asciiTheme="majorHAnsi" w:hAnsiTheme="majorHAnsi" w:cstheme="majorHAnsi"/>
                <w:sz w:val="24"/>
                <w:szCs w:val="24"/>
              </w:rPr>
              <w:t>Mayor General de la Cruz (DIGESETT)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656D1" w14:textId="4261A8C9" w:rsidR="00286B3A" w:rsidRPr="00436EC7" w:rsidRDefault="00286B3A" w:rsidP="0086279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436EC7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 xml:space="preserve">Hecho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D7228" w14:textId="39B408DA" w:rsidR="00286B3A" w:rsidRPr="009D178A" w:rsidRDefault="00286B3A" w:rsidP="00573554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El Mayor de la Cruz de la DIGESETT realiza charla de orientación ciudadana, porte de documentos y uso correcto del casco protector en los municipios de Constanza y </w:t>
            </w:r>
            <w:proofErr w:type="spellStart"/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Jarabacoa</w:t>
            </w:r>
            <w:proofErr w:type="spellEnd"/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72338" w14:textId="574C6912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kern w:val="3"/>
                <w:sz w:val="24"/>
                <w:szCs w:val="24"/>
              </w:rPr>
              <w:t>2da. semana de Abril 2025</w:t>
            </w:r>
          </w:p>
          <w:p w14:paraId="54A14764" w14:textId="7088B01E" w:rsidR="00286B3A" w:rsidRPr="009D178A" w:rsidRDefault="00286B3A" w:rsidP="002E1425">
            <w:pPr>
              <w:spacing w:line="240" w:lineRule="auto"/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286B3A" w14:paraId="48169920" w14:textId="77777777" w:rsidTr="00FA0B92">
        <w:trPr>
          <w:trHeight w:val="109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D2454" w14:textId="2C91A53E" w:rsidR="00286B3A" w:rsidRPr="009D178A" w:rsidRDefault="00286B3A" w:rsidP="005D01D3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Operativo preventivo de contaminación sónica en </w:t>
            </w:r>
            <w:r w:rsidR="00DC05C3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Constanza.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66670" w14:textId="7575C521" w:rsidR="00286B3A" w:rsidRPr="00571FE1" w:rsidRDefault="00286B3A" w:rsidP="00862797">
            <w:pPr>
              <w:pStyle w:val="Prrafodelista"/>
              <w:numPr>
                <w:ilvl w:val="0"/>
                <w:numId w:val="5"/>
              </w:num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71FE1">
              <w:rPr>
                <w:rFonts w:asciiTheme="majorHAnsi" w:hAnsiTheme="majorHAnsi" w:cstheme="majorHAnsi"/>
                <w:sz w:val="24"/>
                <w:szCs w:val="24"/>
              </w:rPr>
              <w:t>Policía Nacional</w:t>
            </w:r>
          </w:p>
          <w:p w14:paraId="28D78841" w14:textId="6982B140" w:rsidR="00286B3A" w:rsidRPr="009D178A" w:rsidRDefault="0086060C" w:rsidP="0086060C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Sr. </w:t>
            </w:r>
            <w:r w:rsidR="00286B3A" w:rsidRPr="00571FE1">
              <w:rPr>
                <w:rFonts w:asciiTheme="majorHAnsi" w:hAnsiTheme="majorHAnsi" w:cstheme="majorHAnsi"/>
                <w:sz w:val="24"/>
                <w:szCs w:val="24"/>
              </w:rPr>
              <w:t xml:space="preserve">Jean Carlos </w:t>
            </w:r>
            <w:proofErr w:type="spellStart"/>
            <w:r w:rsidR="00286B3A" w:rsidRPr="00571FE1">
              <w:rPr>
                <w:rFonts w:asciiTheme="majorHAnsi" w:hAnsiTheme="majorHAnsi" w:cstheme="majorHAnsi"/>
                <w:sz w:val="24"/>
                <w:szCs w:val="24"/>
              </w:rPr>
              <w:t>Suriel</w:t>
            </w:r>
            <w:proofErr w:type="spellEnd"/>
            <w:r w:rsidR="00286B3A" w:rsidRPr="00571FE1">
              <w:rPr>
                <w:rFonts w:asciiTheme="majorHAnsi" w:hAnsiTheme="majorHAnsi" w:cstheme="majorHAnsi"/>
                <w:sz w:val="24"/>
                <w:szCs w:val="24"/>
              </w:rPr>
              <w:t xml:space="preserve"> (Regidor)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8769A" w14:textId="77777777" w:rsidR="00286B3A" w:rsidRPr="00436EC7" w:rsidRDefault="00286B3A" w:rsidP="0086279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436EC7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  <w:p w14:paraId="6F92E201" w14:textId="77777777" w:rsidR="00286B3A" w:rsidRPr="00436EC7" w:rsidRDefault="00286B3A" w:rsidP="0086279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91F70" w14:textId="77777777" w:rsidR="00FA0B92" w:rsidRDefault="00286B3A" w:rsidP="00FA0B92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La unidad de anti-ruidos de la P.N. realiza operativo para disminuir la contaminación sónica</w:t>
            </w:r>
            <w:r w:rsidR="00FA0B92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en el municipio de Constanza.</w:t>
            </w:r>
          </w:p>
          <w:p w14:paraId="2F2BB07D" w14:textId="77777777" w:rsidR="002E188B" w:rsidRDefault="002E188B" w:rsidP="00FA0B92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  <w:p w14:paraId="70F529A3" w14:textId="099D0944" w:rsidR="00FA0B92" w:rsidRPr="009D178A" w:rsidRDefault="00FA0B92" w:rsidP="00FA0B92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7ADEF" w14:textId="4534DF57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kern w:val="3"/>
                <w:sz w:val="24"/>
                <w:szCs w:val="24"/>
              </w:rPr>
              <w:t>2da. semana de abril 2025</w:t>
            </w:r>
          </w:p>
          <w:p w14:paraId="272CDF56" w14:textId="7DBF9D89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</w:p>
          <w:p w14:paraId="084B3400" w14:textId="77777777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</w:p>
        </w:tc>
      </w:tr>
      <w:tr w:rsidR="00286B3A" w14:paraId="2E4662C3" w14:textId="77777777" w:rsidTr="002E1425">
        <w:trPr>
          <w:trHeight w:val="693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DD82A6" w14:textId="09B7EC33" w:rsidR="00286B3A" w:rsidRPr="009D178A" w:rsidRDefault="00286B3A" w:rsidP="002E1425">
            <w:pPr>
              <w:pStyle w:val="Prrafodelista"/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lastRenderedPageBreak/>
              <w:t>Acciones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E9E7EF" w14:textId="419DE103" w:rsidR="00286B3A" w:rsidRPr="009D178A" w:rsidRDefault="00286B3A" w:rsidP="002E1425">
            <w:pPr>
              <w:pStyle w:val="Prrafodelista"/>
              <w:spacing w:line="240" w:lineRule="auto"/>
              <w:jc w:val="center"/>
              <w:rPr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Responsable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737631" w14:textId="60CE04FB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color w:val="4F81BD"/>
                <w:kern w:val="3"/>
                <w:sz w:val="24"/>
                <w:szCs w:val="24"/>
                <w:u w:val="single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Indicador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8A22C0" w14:textId="5AA209AB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Resultado Esperado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63D746" w14:textId="1559C1F6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Calendario</w:t>
            </w:r>
          </w:p>
        </w:tc>
      </w:tr>
      <w:tr w:rsidR="00286B3A" w14:paraId="14162CCE" w14:textId="77777777" w:rsidTr="004A2700">
        <w:trPr>
          <w:trHeight w:val="370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B6800" w14:textId="6A7D162F" w:rsidR="00286B3A" w:rsidRPr="009D178A" w:rsidRDefault="00286B3A" w:rsidP="0007580E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Operativos de la  DNCD en </w:t>
            </w:r>
            <w:proofErr w:type="spellStart"/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Jarabacoa</w:t>
            </w:r>
            <w:proofErr w:type="spellEnd"/>
            <w:r w:rsidR="00DC05C3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D1187" w14:textId="468FD55C" w:rsidR="00286B3A" w:rsidRPr="009D178A" w:rsidRDefault="00286B3A" w:rsidP="00755ABD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D</w:t>
            </w:r>
            <w:r w:rsidR="0041674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N</w:t>
            </w:r>
            <w:r w:rsidR="0041674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</w:t>
            </w:r>
            <w:r w:rsidR="0041674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D</w:t>
            </w:r>
            <w:r w:rsidR="0041674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  <w:p w14:paraId="561C81DF" w14:textId="1B5758F8" w:rsidR="00286B3A" w:rsidRPr="009D178A" w:rsidRDefault="00286B3A" w:rsidP="00755ABD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1er. Tte. Derby Rosón</w:t>
            </w:r>
          </w:p>
          <w:p w14:paraId="651F70ED" w14:textId="4223789F" w:rsidR="00286B3A" w:rsidRPr="009D178A" w:rsidRDefault="00286B3A" w:rsidP="00755ABD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Viceministra Ángela </w:t>
            </w:r>
            <w:proofErr w:type="spellStart"/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Jaquez</w:t>
            </w:r>
            <w:proofErr w:type="spellEnd"/>
          </w:p>
          <w:p w14:paraId="02541A02" w14:textId="4F37C890" w:rsidR="00286B3A" w:rsidRPr="009D178A" w:rsidRDefault="00286B3A" w:rsidP="00755ABD">
            <w:pPr>
              <w:pStyle w:val="Prrafodelista"/>
              <w:numPr>
                <w:ilvl w:val="0"/>
                <w:numId w:val="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Comunitarios del</w:t>
            </w:r>
            <w:r w:rsidR="0041674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lugar</w:t>
            </w: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</w:p>
          <w:p w14:paraId="44419AA5" w14:textId="43F108FB" w:rsidR="00286B3A" w:rsidRPr="009D178A" w:rsidRDefault="00286B3A" w:rsidP="00D22FC2">
            <w:pPr>
              <w:spacing w:line="240" w:lineRule="auto"/>
              <w:ind w:left="360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69332" w14:textId="068FB740" w:rsidR="00286B3A" w:rsidRPr="00436EC7" w:rsidRDefault="00286B3A" w:rsidP="0086279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436EC7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 xml:space="preserve">Hecho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50BEB" w14:textId="00FCCFE1" w:rsidR="00286B3A" w:rsidRPr="009D178A" w:rsidRDefault="00286B3A" w:rsidP="009A0090">
            <w:pPr>
              <w:spacing w:after="0"/>
              <w:jc w:val="both"/>
              <w:rPr>
                <w:noProof/>
                <w:sz w:val="24"/>
                <w:szCs w:val="24"/>
                <w:lang w:eastAsia="es-DO"/>
              </w:rPr>
            </w:pPr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El departamento de la D.N.C.D. realiza intervención en puntos de sustancias ilícitas en el sector Colonia Agrícola (frente a la iglesia María Auxiliadora); y en el sector de Palo Blanco en el municipio de </w:t>
            </w:r>
            <w:proofErr w:type="spellStart"/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Jarabacoa</w:t>
            </w:r>
            <w:proofErr w:type="spellEnd"/>
            <w:r w:rsidRPr="009D178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  <w:p w14:paraId="79D9A42D" w14:textId="609ACA05" w:rsidR="00286B3A" w:rsidRPr="009D178A" w:rsidRDefault="00286B3A" w:rsidP="009A0090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C4956" w14:textId="332FA050" w:rsidR="00286B3A" w:rsidRPr="009D178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9D178A">
              <w:rPr>
                <w:rFonts w:ascii="Calibri Light" w:hAnsi="Calibri Light" w:cs="Calibri Light"/>
                <w:kern w:val="3"/>
                <w:sz w:val="24"/>
                <w:szCs w:val="24"/>
              </w:rPr>
              <w:t>2da. semana de abril 2025</w:t>
            </w:r>
          </w:p>
        </w:tc>
      </w:tr>
      <w:tr w:rsidR="00286B3A" w14:paraId="786157A6" w14:textId="77777777" w:rsidTr="004A2700">
        <w:trPr>
          <w:trHeight w:val="1168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08324" w14:textId="5BC90108" w:rsidR="00286B3A" w:rsidRPr="0042039D" w:rsidRDefault="00286B3A" w:rsidP="00862797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Activación del COE en el municipio de </w:t>
            </w:r>
            <w:proofErr w:type="spellStart"/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Jarabacoa</w:t>
            </w:r>
            <w:proofErr w:type="spellEnd"/>
            <w:r w:rsidR="00DC05C3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64589" w14:textId="04600CE4" w:rsidR="00286B3A" w:rsidRPr="0042039D" w:rsidRDefault="00024886" w:rsidP="00862797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Ayda</w:t>
            </w:r>
            <w:proofErr w:type="spellEnd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Piñ</w:t>
            </w:r>
            <w:r w:rsidR="00286B3A"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a (Bombero de Buena Vista)</w:t>
            </w:r>
          </w:p>
          <w:p w14:paraId="51B9ADD6" w14:textId="5AA857AB" w:rsidR="00286B3A" w:rsidRPr="0042039D" w:rsidRDefault="00286B3A" w:rsidP="00862797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proofErr w:type="spellStart"/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Carolin</w:t>
            </w:r>
            <w:proofErr w:type="spellEnd"/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Cornelio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EBD9D" w14:textId="1340E37C" w:rsidR="00286B3A" w:rsidRPr="0042039D" w:rsidRDefault="00286B3A" w:rsidP="0086279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42039D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24FC5" w14:textId="4A05A718" w:rsidR="00286B3A" w:rsidRDefault="00286B3A" w:rsidP="001B18FB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La señora </w:t>
            </w:r>
            <w:proofErr w:type="spellStart"/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Ayda</w:t>
            </w:r>
            <w:proofErr w:type="spellEnd"/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Piñ</w:t>
            </w: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a de la Unidad de Bomberos de Buena Vista  </w:t>
            </w:r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coordina</w:t>
            </w: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estrategia de protección y prevención de accidentes en los balnearios en Semana Santa.</w:t>
            </w:r>
          </w:p>
          <w:p w14:paraId="14EAFD94" w14:textId="77777777" w:rsidR="00286B3A" w:rsidRDefault="00286B3A" w:rsidP="001B18FB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  <w:p w14:paraId="76CD05D3" w14:textId="78933156" w:rsidR="00286B3A" w:rsidRPr="0042039D" w:rsidRDefault="00286B3A" w:rsidP="001B18FB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56F08" w14:textId="1B8FC684" w:rsidR="00286B3A" w:rsidRPr="0042039D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42039D">
              <w:rPr>
                <w:rFonts w:ascii="Calibri Light" w:hAnsi="Calibri Light" w:cs="Calibri Light"/>
                <w:kern w:val="3"/>
                <w:sz w:val="24"/>
                <w:szCs w:val="24"/>
              </w:rPr>
              <w:t>2da. semana de abril 2025</w:t>
            </w:r>
          </w:p>
        </w:tc>
      </w:tr>
      <w:tr w:rsidR="00286B3A" w14:paraId="17577B90" w14:textId="77777777" w:rsidTr="002E1425">
        <w:trPr>
          <w:trHeight w:val="693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08415D" w14:textId="68A695CB" w:rsidR="00286B3A" w:rsidRPr="0042039D" w:rsidRDefault="00286B3A" w:rsidP="002E1425">
            <w:pPr>
              <w:pStyle w:val="Prrafodelista"/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lastRenderedPageBreak/>
              <w:t>Acciones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C069EB" w14:textId="59CD6EAD" w:rsidR="00286B3A" w:rsidRPr="0042039D" w:rsidRDefault="00286B3A" w:rsidP="002E1425">
            <w:pPr>
              <w:pStyle w:val="Prrafodelista"/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Responsable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AC541B" w14:textId="391BCC33" w:rsidR="00286B3A" w:rsidRPr="0042039D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Indicador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2373AF" w14:textId="7A7582D6" w:rsidR="00286B3A" w:rsidRPr="0042039D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Resultado Esperado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1A05A6" w14:textId="0929426F" w:rsidR="00286B3A" w:rsidRPr="0042039D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Calendario</w:t>
            </w:r>
          </w:p>
        </w:tc>
      </w:tr>
      <w:tr w:rsidR="00286B3A" w14:paraId="23288B32" w14:textId="77777777" w:rsidTr="004A2700">
        <w:trPr>
          <w:trHeight w:val="1152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C8207" w14:textId="24ECC308" w:rsidR="00286B3A" w:rsidRPr="0042039D" w:rsidRDefault="00286B3A" w:rsidP="009A0090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Patrullaje preventivo de la Policía Nacional y de la DIGESETT</w:t>
            </w:r>
            <w:r w:rsidR="0086060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en </w:t>
            </w:r>
            <w:proofErr w:type="spellStart"/>
            <w:r w:rsidR="0086060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Jarabacoa</w:t>
            </w:r>
            <w:proofErr w:type="spellEnd"/>
            <w:r w:rsidR="0086060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2ABBA" w14:textId="4CB8219D" w:rsidR="00286B3A" w:rsidRPr="0090244C" w:rsidRDefault="00286B3A" w:rsidP="0090244C">
            <w:pPr>
              <w:pStyle w:val="Prrafodelista"/>
              <w:numPr>
                <w:ilvl w:val="0"/>
                <w:numId w:val="23"/>
              </w:num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90244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Cnel. William Batista </w:t>
            </w:r>
          </w:p>
          <w:p w14:paraId="5847DF89" w14:textId="77777777" w:rsidR="00286B3A" w:rsidRPr="0090244C" w:rsidRDefault="00286B3A" w:rsidP="0090244C">
            <w:pPr>
              <w:pStyle w:val="Prrafodelista"/>
              <w:numPr>
                <w:ilvl w:val="0"/>
                <w:numId w:val="23"/>
              </w:num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90244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Policía Nacional </w:t>
            </w:r>
          </w:p>
          <w:p w14:paraId="3D223C2C" w14:textId="79236A6A" w:rsidR="00286B3A" w:rsidRPr="0090244C" w:rsidRDefault="00286B3A" w:rsidP="0090244C">
            <w:pPr>
              <w:pStyle w:val="Prrafodelista"/>
              <w:numPr>
                <w:ilvl w:val="0"/>
                <w:numId w:val="23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90244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Capitán del Villar (DIGESETT)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B4A8F" w14:textId="505A9ED1" w:rsidR="00286B3A" w:rsidRPr="0042039D" w:rsidRDefault="00286B3A" w:rsidP="00862797">
            <w:pPr>
              <w:spacing w:line="240" w:lineRule="auto"/>
              <w:jc w:val="center"/>
              <w:rPr>
                <w:color w:val="4472C4" w:themeColor="accent1"/>
                <w:sz w:val="24"/>
                <w:szCs w:val="24"/>
                <w:u w:val="single"/>
              </w:rPr>
            </w:pPr>
            <w:r w:rsidRPr="0042039D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 xml:space="preserve">Hecho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81F17" w14:textId="55E82F64" w:rsidR="00286B3A" w:rsidRPr="0042039D" w:rsidRDefault="00286B3A" w:rsidP="00862797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El Coronel William Batista y el Capitán del Villar de la DIGESETT realizan operativos  para contrarrestar accidentes de tránsito de menores de edad calibrando a alta velocidad; además de provocar contaminación sónica en el municipio de </w:t>
            </w:r>
            <w:proofErr w:type="spellStart"/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Jarabacoa</w:t>
            </w:r>
            <w:proofErr w:type="spellEnd"/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  <w:p w14:paraId="60184356" w14:textId="5EA6E83C" w:rsidR="00286B3A" w:rsidRPr="0042039D" w:rsidRDefault="00286B3A" w:rsidP="00862797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1D7E8" w14:textId="0D5F178F" w:rsidR="00286B3A" w:rsidRPr="0042039D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42039D">
              <w:rPr>
                <w:rFonts w:ascii="Calibri Light" w:hAnsi="Calibri Light" w:cs="Calibri Light"/>
                <w:kern w:val="3"/>
                <w:sz w:val="24"/>
                <w:szCs w:val="24"/>
              </w:rPr>
              <w:t>2da. semana de abril 2025</w:t>
            </w:r>
          </w:p>
          <w:p w14:paraId="494B1C13" w14:textId="77777777" w:rsidR="00286B3A" w:rsidRPr="0042039D" w:rsidRDefault="00286B3A" w:rsidP="002E142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14:paraId="1DDC2FF5" w14:textId="77777777" w:rsidR="00286B3A" w:rsidRPr="0042039D" w:rsidRDefault="00286B3A" w:rsidP="002E142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86B3A" w14:paraId="690CCCBB" w14:textId="77777777" w:rsidTr="004A2700">
        <w:trPr>
          <w:trHeight w:val="629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0B1B0" w14:textId="7553ABC1" w:rsidR="00286B3A" w:rsidRPr="0042039D" w:rsidRDefault="00286B3A" w:rsidP="003C76DF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Patrullaje 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preventivo en L</w:t>
            </w: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os Barrancones</w:t>
            </w:r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, La Vega</w:t>
            </w:r>
            <w:r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5DE44" w14:textId="688C24B1" w:rsidR="00286B3A" w:rsidRPr="003C76DF" w:rsidRDefault="00286B3A" w:rsidP="003C76DF">
            <w:pPr>
              <w:pStyle w:val="Prrafodelista"/>
              <w:numPr>
                <w:ilvl w:val="0"/>
                <w:numId w:val="16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Cn</w:t>
            </w:r>
            <w:r w:rsidRPr="003C76D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el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3C76D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Guillermo Guzmán</w:t>
            </w:r>
          </w:p>
          <w:p w14:paraId="57E554B5" w14:textId="02AC8BC4" w:rsidR="00286B3A" w:rsidRPr="003C76DF" w:rsidRDefault="00286B3A" w:rsidP="003C76DF">
            <w:pPr>
              <w:pStyle w:val="Prrafodelista"/>
              <w:numPr>
                <w:ilvl w:val="0"/>
                <w:numId w:val="16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3C76D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Cnel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3C76D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Bismarck Hernández </w:t>
            </w:r>
          </w:p>
          <w:p w14:paraId="6BB247C1" w14:textId="3DFED597" w:rsidR="00286B3A" w:rsidRPr="003C76DF" w:rsidRDefault="00286B3A" w:rsidP="003C76DF">
            <w:pPr>
              <w:pStyle w:val="Prrafodelista"/>
              <w:numPr>
                <w:ilvl w:val="0"/>
                <w:numId w:val="16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3C76D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Pablo Hernández representante del sector Los Barrancones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79586" w14:textId="307A81CC" w:rsidR="00286B3A" w:rsidRPr="0042039D" w:rsidRDefault="00286B3A" w:rsidP="003C76DF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42039D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5FC39" w14:textId="48FC3A78" w:rsidR="00286B3A" w:rsidRDefault="00670684" w:rsidP="004A2700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El Cnel. Guzmán de la P.N.</w:t>
            </w:r>
            <w:r w:rsidR="00286B3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realiza operativo preventivo en</w:t>
            </w:r>
            <w:r w:rsidR="00DC05C3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el sector Los Barrancones, que </w:t>
            </w:r>
            <w:r w:rsidR="00286B3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según  comunitarios ha favorecido en la disminución de robos.</w:t>
            </w:r>
            <w:r w:rsidR="00286B3A" w:rsidRPr="0042039D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</w:p>
          <w:p w14:paraId="53B00A6C" w14:textId="1B5D0A42" w:rsidR="00286B3A" w:rsidRPr="0042039D" w:rsidRDefault="00286B3A" w:rsidP="004A2700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CBBC9" w14:textId="62C9845D" w:rsidR="00286B3A" w:rsidRPr="0042039D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42039D">
              <w:rPr>
                <w:rFonts w:ascii="Calibri Light" w:hAnsi="Calibri Light" w:cs="Calibri Light"/>
                <w:kern w:val="3"/>
                <w:sz w:val="24"/>
                <w:szCs w:val="24"/>
              </w:rPr>
              <w:t>2da</w:t>
            </w:r>
            <w:r>
              <w:rPr>
                <w:rFonts w:ascii="Calibri Light" w:hAnsi="Calibri Light" w:cs="Calibri Light"/>
                <w:kern w:val="3"/>
                <w:sz w:val="24"/>
                <w:szCs w:val="24"/>
              </w:rPr>
              <w:t>.</w:t>
            </w:r>
            <w:r w:rsidRPr="0042039D">
              <w:rPr>
                <w:rFonts w:ascii="Calibri Light" w:hAnsi="Calibri Light" w:cs="Calibri Light"/>
                <w:kern w:val="3"/>
                <w:sz w:val="24"/>
                <w:szCs w:val="24"/>
              </w:rPr>
              <w:t xml:space="preserve">  semana de abril 2025</w:t>
            </w:r>
          </w:p>
        </w:tc>
      </w:tr>
      <w:tr w:rsidR="00286B3A" w14:paraId="6E07883D" w14:textId="77777777" w:rsidTr="002E1425">
        <w:trPr>
          <w:trHeight w:val="693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60A6A5" w14:textId="0B81C210" w:rsidR="00286B3A" w:rsidRPr="0042039D" w:rsidRDefault="00286B3A" w:rsidP="002E1425">
            <w:pPr>
              <w:pStyle w:val="Prrafodelista"/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lastRenderedPageBreak/>
              <w:t>Acciones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E5D7AA" w14:textId="0BFE8E32" w:rsidR="00286B3A" w:rsidRPr="00286B3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86B3A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Responsable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8F78C9" w14:textId="3FA1D859" w:rsidR="00286B3A" w:rsidRPr="0042039D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Indicador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19A3AA" w14:textId="3EF5B369" w:rsidR="00286B3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Resultado Esperado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A89922" w14:textId="72F09E41" w:rsidR="00286B3A" w:rsidRPr="0042039D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Calendario</w:t>
            </w:r>
          </w:p>
        </w:tc>
      </w:tr>
      <w:tr w:rsidR="00286B3A" w14:paraId="35BA3E19" w14:textId="77777777" w:rsidTr="004A2700">
        <w:trPr>
          <w:trHeight w:val="629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1F56A" w14:textId="6DA0F750" w:rsidR="00286B3A" w:rsidRPr="004A2700" w:rsidRDefault="00286B3A" w:rsidP="00862797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Activación del COE</w:t>
            </w:r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en</w:t>
            </w: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La Vega</w:t>
            </w:r>
            <w:r w:rsid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172A8" w14:textId="3F5CAD9E" w:rsidR="00286B3A" w:rsidRPr="004A2700" w:rsidRDefault="00286B3A" w:rsidP="004A2700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Gobernación Provincial La Vega</w:t>
            </w:r>
          </w:p>
          <w:p w14:paraId="3147BA79" w14:textId="77777777" w:rsidR="00286B3A" w:rsidRPr="004A2700" w:rsidRDefault="00286B3A" w:rsidP="003C76DF">
            <w:pPr>
              <w:pStyle w:val="Prrafodelista"/>
              <w:numPr>
                <w:ilvl w:val="0"/>
                <w:numId w:val="17"/>
              </w:num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Defensa Civil</w:t>
            </w:r>
          </w:p>
          <w:p w14:paraId="617D6ED9" w14:textId="4F14AE64" w:rsidR="00286B3A" w:rsidRPr="004A2700" w:rsidRDefault="00286B3A" w:rsidP="003C76DF">
            <w:pPr>
              <w:pStyle w:val="Prrafodelista"/>
              <w:numPr>
                <w:ilvl w:val="0"/>
                <w:numId w:val="17"/>
              </w:num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Salud Pública</w:t>
            </w:r>
          </w:p>
          <w:p w14:paraId="24125C9E" w14:textId="3D78B01B" w:rsidR="00286B3A" w:rsidRPr="004A2700" w:rsidRDefault="00286B3A" w:rsidP="003C76DF">
            <w:pPr>
              <w:pStyle w:val="Prrafodelista"/>
              <w:numPr>
                <w:ilvl w:val="0"/>
                <w:numId w:val="17"/>
              </w:num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Policía Nacional</w:t>
            </w:r>
          </w:p>
          <w:p w14:paraId="19E0C597" w14:textId="6237DC54" w:rsidR="00286B3A" w:rsidRPr="004A2700" w:rsidRDefault="00286B3A" w:rsidP="003C76DF">
            <w:pPr>
              <w:pStyle w:val="Prrafodelista"/>
              <w:numPr>
                <w:ilvl w:val="0"/>
                <w:numId w:val="17"/>
              </w:num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COBA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902C7" w14:textId="45306D93" w:rsidR="00286B3A" w:rsidRPr="004A2700" w:rsidRDefault="00286B3A" w:rsidP="004A2700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C6CB9" w14:textId="7CD7E85B" w:rsidR="00286B3A" w:rsidRPr="004A2700" w:rsidRDefault="00286B3A" w:rsidP="0041674F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La Gobernadora Provincial 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de La Vega, </w:t>
            </w: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Luisa Jiménez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,</w:t>
            </w: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y la Defensa Civil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presiden la reunión </w:t>
            </w:r>
            <w:r w:rsidR="0041674F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que activa </w:t>
            </w: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el plan preventiv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o del Centro de Operaciones de E</w:t>
            </w: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mergencias (COE)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3ECA5" w14:textId="1011BA59" w:rsidR="00286B3A" w:rsidRPr="004A2700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4A2700">
              <w:rPr>
                <w:rFonts w:ascii="Calibri Light" w:hAnsi="Calibri Light" w:cs="Calibri Light"/>
                <w:kern w:val="3"/>
                <w:sz w:val="24"/>
                <w:szCs w:val="24"/>
              </w:rPr>
              <w:t>3ra</w:t>
            </w:r>
            <w:r>
              <w:rPr>
                <w:rFonts w:ascii="Calibri Light" w:hAnsi="Calibri Light" w:cs="Calibri Light"/>
                <w:kern w:val="3"/>
                <w:sz w:val="24"/>
                <w:szCs w:val="24"/>
              </w:rPr>
              <w:t>. semana de a</w:t>
            </w:r>
            <w:r w:rsidRPr="004A2700">
              <w:rPr>
                <w:rFonts w:ascii="Calibri Light" w:hAnsi="Calibri Light" w:cs="Calibri Light"/>
                <w:kern w:val="3"/>
                <w:sz w:val="24"/>
                <w:szCs w:val="24"/>
              </w:rPr>
              <w:t>bril 2025</w:t>
            </w:r>
          </w:p>
        </w:tc>
      </w:tr>
      <w:tr w:rsidR="00286B3A" w14:paraId="2996008A" w14:textId="77777777" w:rsidTr="004A2700">
        <w:trPr>
          <w:trHeight w:val="629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EF992" w14:textId="1221960D" w:rsidR="00286B3A" w:rsidRPr="004A2700" w:rsidRDefault="00024886" w:rsidP="00024886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Operativo</w:t>
            </w:r>
            <w:r w:rsidR="00286B3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de kit de p</w:t>
            </w:r>
            <w:r w:rsidR="00286B3A"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rimeros </w:t>
            </w:r>
            <w:r w:rsidR="00286B3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a</w:t>
            </w:r>
            <w:r w:rsidR="00286B3A"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uxilios </w:t>
            </w:r>
            <w:r w:rsidR="00286B3A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en </w:t>
            </w:r>
            <w:proofErr w:type="spellStart"/>
            <w:r w:rsid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Jima</w:t>
            </w:r>
            <w:proofErr w:type="spellEnd"/>
            <w:r w:rsid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Abajo.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CFE60" w14:textId="6538FE5D" w:rsidR="00286B3A" w:rsidRPr="004A2700" w:rsidRDefault="00286B3A" w:rsidP="0044271A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Viceministra Ángela </w:t>
            </w:r>
            <w:proofErr w:type="spellStart"/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Jaquez</w:t>
            </w:r>
            <w:proofErr w:type="spellEnd"/>
          </w:p>
          <w:p w14:paraId="4E08BFE9" w14:textId="47A51B69" w:rsidR="00286B3A" w:rsidRPr="004A2700" w:rsidRDefault="00286B3A" w:rsidP="0098021E">
            <w:pPr>
              <w:pStyle w:val="Prrafodelista"/>
              <w:numPr>
                <w:ilvl w:val="0"/>
                <w:numId w:val="15"/>
              </w:num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Wilfrido </w:t>
            </w:r>
            <w:proofErr w:type="spellStart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Bidó</w:t>
            </w:r>
            <w:proofErr w:type="spellEnd"/>
          </w:p>
          <w:p w14:paraId="7F992802" w14:textId="77777777" w:rsidR="00286B3A" w:rsidRPr="004A2700" w:rsidRDefault="00286B3A" w:rsidP="004720D9">
            <w:pPr>
              <w:spacing w:line="240" w:lineRule="auto"/>
              <w:ind w:left="360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0C9FE" w14:textId="6DE884A7" w:rsidR="00286B3A" w:rsidRPr="004A2700" w:rsidRDefault="00286B3A" w:rsidP="004A2700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4A2700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0C54F" w14:textId="39240350" w:rsidR="00286B3A" w:rsidRDefault="00286B3A" w:rsidP="0044271A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La viceministra </w:t>
            </w:r>
            <w:proofErr w:type="spellStart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Angela</w:t>
            </w:r>
            <w:proofErr w:type="spellEnd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Jaquez</w:t>
            </w:r>
            <w:proofErr w:type="spellEnd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="00024886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inicia </w:t>
            </w:r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operativo de entrega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de kit de p</w:t>
            </w: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rimeros 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a</w:t>
            </w:r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uxilios en sectores del municipio de </w:t>
            </w:r>
            <w:proofErr w:type="spellStart"/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Jima</w:t>
            </w:r>
            <w:proofErr w:type="spellEnd"/>
            <w:r w:rsidRPr="004A2700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Abajo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  <w:p w14:paraId="795E28F5" w14:textId="77777777" w:rsidR="00286B3A" w:rsidRDefault="00286B3A" w:rsidP="0044271A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  <w:p w14:paraId="2C56473A" w14:textId="77777777" w:rsidR="00286B3A" w:rsidRDefault="00286B3A" w:rsidP="0044271A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  <w:p w14:paraId="0071D318" w14:textId="010F8C59" w:rsidR="00286B3A" w:rsidRPr="004A2700" w:rsidRDefault="00286B3A" w:rsidP="0044271A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BED94" w14:textId="1326A1F4" w:rsidR="00286B3A" w:rsidRPr="004A2700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kern w:val="3"/>
                <w:sz w:val="24"/>
                <w:szCs w:val="24"/>
              </w:rPr>
              <w:t>3</w:t>
            </w:r>
            <w:r w:rsidRPr="004A2700">
              <w:rPr>
                <w:rFonts w:ascii="Calibri Light" w:hAnsi="Calibri Light" w:cs="Calibri Light"/>
                <w:kern w:val="3"/>
                <w:sz w:val="24"/>
                <w:szCs w:val="24"/>
              </w:rPr>
              <w:t>ra</w:t>
            </w:r>
            <w:r>
              <w:rPr>
                <w:rFonts w:ascii="Calibri Light" w:hAnsi="Calibri Light" w:cs="Calibri Light"/>
                <w:kern w:val="3"/>
                <w:sz w:val="24"/>
                <w:szCs w:val="24"/>
              </w:rPr>
              <w:t>. semana de a</w:t>
            </w:r>
            <w:r w:rsidRPr="004A2700">
              <w:rPr>
                <w:rFonts w:ascii="Calibri Light" w:hAnsi="Calibri Light" w:cs="Calibri Light"/>
                <w:kern w:val="3"/>
                <w:sz w:val="24"/>
                <w:szCs w:val="24"/>
              </w:rPr>
              <w:t>bril 2025</w:t>
            </w:r>
          </w:p>
        </w:tc>
      </w:tr>
      <w:tr w:rsidR="00286B3A" w14:paraId="76A0D1EC" w14:textId="77777777" w:rsidTr="002E1425">
        <w:trPr>
          <w:trHeight w:val="693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49BAD1" w14:textId="11C81B89" w:rsidR="00286B3A" w:rsidRDefault="00286B3A" w:rsidP="002E1425">
            <w:pPr>
              <w:pStyle w:val="Prrafodelista"/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lastRenderedPageBreak/>
              <w:t>Acciones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90B035" w14:textId="44D52106" w:rsidR="00286B3A" w:rsidRPr="004A2700" w:rsidRDefault="00286B3A" w:rsidP="002E1425">
            <w:pPr>
              <w:pStyle w:val="Prrafodelista"/>
              <w:spacing w:line="240" w:lineRule="auto"/>
              <w:ind w:left="1080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Responsable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C49149" w14:textId="3F60BD3E" w:rsidR="00286B3A" w:rsidRPr="004A2700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Indicador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06618E" w14:textId="7D48DA19" w:rsidR="00286B3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Resultado Esperado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D95BBA" w14:textId="6EE3E478" w:rsidR="00286B3A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Calendario</w:t>
            </w:r>
          </w:p>
        </w:tc>
      </w:tr>
      <w:tr w:rsidR="00286B3A" w14:paraId="5A5902C0" w14:textId="77777777" w:rsidTr="004A2700">
        <w:trPr>
          <w:trHeight w:val="629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3AAB6" w14:textId="3105CBBA" w:rsidR="00286B3A" w:rsidRPr="004E5D2C" w:rsidRDefault="00286B3A" w:rsidP="00A9473D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Solicitud de ayuda comunitaria en María Auxiliadora</w:t>
            </w:r>
            <w:r w:rsid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9580B" w14:textId="588AB1A2" w:rsidR="00286B3A" w:rsidRPr="004E5D2C" w:rsidRDefault="00286B3A" w:rsidP="00670684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Viceministra Ángela </w:t>
            </w:r>
            <w:proofErr w:type="spellStart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Jaquez</w:t>
            </w:r>
            <w:proofErr w:type="spellEnd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 </w:t>
            </w:r>
          </w:p>
          <w:p w14:paraId="12F37C1C" w14:textId="76B325E7" w:rsidR="00286B3A" w:rsidRPr="004E5D2C" w:rsidRDefault="00286B3A" w:rsidP="00077F75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Ricardo </w:t>
            </w:r>
            <w:proofErr w:type="spellStart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Vanderhorst</w:t>
            </w:r>
            <w:proofErr w:type="spellEnd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MLSCG - Santiago</w:t>
            </w:r>
          </w:p>
          <w:p w14:paraId="38A04B20" w14:textId="77777777" w:rsidR="00286B3A" w:rsidRDefault="00024886" w:rsidP="00077F75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Sr. </w:t>
            </w:r>
            <w:r w:rsidR="00286B3A"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Claudio Ruiz 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, director provincial de </w:t>
            </w:r>
            <w:r w:rsidR="00286B3A"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Medio Ambiente </w:t>
            </w:r>
          </w:p>
          <w:p w14:paraId="31F8AF9B" w14:textId="4D544809" w:rsidR="005209EB" w:rsidRPr="004E5D2C" w:rsidRDefault="005209EB" w:rsidP="005209EB">
            <w:pPr>
              <w:pStyle w:val="Prrafodelista"/>
              <w:numPr>
                <w:ilvl w:val="0"/>
                <w:numId w:val="15"/>
              </w:num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proofErr w:type="spellStart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Carolin</w:t>
            </w:r>
            <w:proofErr w:type="spellEnd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Cornelio MLSCG - La Vega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59C96" w14:textId="3FF8597F" w:rsidR="00286B3A" w:rsidRPr="004E5D2C" w:rsidRDefault="00286B3A" w:rsidP="00077F75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4E0B6" w14:textId="136F9CF9" w:rsidR="00286B3A" w:rsidRPr="004E5D2C" w:rsidRDefault="00286B3A" w:rsidP="005209EB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El sr. Ricardo </w:t>
            </w:r>
            <w:proofErr w:type="spellStart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Vanderhort</w:t>
            </w:r>
            <w:proofErr w:type="spellEnd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visita</w:t>
            </w:r>
            <w:r w:rsidR="00024886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,</w:t>
            </w: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junto a </w:t>
            </w:r>
            <w:proofErr w:type="spellStart"/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Carolin</w:t>
            </w:r>
            <w:proofErr w:type="spellEnd"/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Cornelio</w:t>
            </w:r>
            <w:r w:rsidR="00024886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,</w:t>
            </w:r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a la señora Ana Iris Hidalgo para </w:t>
            </w:r>
            <w:r w:rsidR="005209EB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hacer un </w:t>
            </w:r>
            <w:r w:rsidR="00024886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levantamiento de medio ambiente </w:t>
            </w:r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(árbol de pino </w:t>
            </w:r>
            <w:r w:rsidR="005209EB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que </w:t>
            </w:r>
            <w:r w:rsidR="00670684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agrieta paredes y contaminación por cría de aves) </w:t>
            </w: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del sector María Auxiliadora.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D8520" w14:textId="4C1FDB44" w:rsidR="00286B3A" w:rsidRPr="004E5D2C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kern w:val="3"/>
                <w:sz w:val="24"/>
                <w:szCs w:val="24"/>
              </w:rPr>
              <w:t>3ra. semana de abril 2025</w:t>
            </w:r>
          </w:p>
        </w:tc>
      </w:tr>
      <w:tr w:rsidR="00286B3A" w14:paraId="1F3DCA77" w14:textId="77777777" w:rsidTr="004A2700">
        <w:trPr>
          <w:trHeight w:val="629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7AE6C" w14:textId="1D4301FE" w:rsidR="00286B3A" w:rsidRPr="004E5D2C" w:rsidRDefault="00286B3A" w:rsidP="00A9473D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Entrega de equipos a líderes comuni</w:t>
            </w:r>
            <w:r w:rsid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tarios mediadores de conflictos</w:t>
            </w:r>
            <w:r w:rsidR="00B033E8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en La Vega</w:t>
            </w:r>
            <w:r w:rsid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02758" w14:textId="77777777" w:rsidR="00286B3A" w:rsidRDefault="00286B3A" w:rsidP="00B033E8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Viceministra Ángela </w:t>
            </w:r>
            <w:proofErr w:type="spellStart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Jaquez</w:t>
            </w:r>
            <w:proofErr w:type="spellEnd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 </w:t>
            </w:r>
          </w:p>
          <w:p w14:paraId="1461A405" w14:textId="77777777" w:rsidR="00B033E8" w:rsidRDefault="00B033E8" w:rsidP="00B033E8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María Valdez</w:t>
            </w:r>
          </w:p>
          <w:p w14:paraId="47FB2932" w14:textId="0AF7E0EE" w:rsidR="005209EB" w:rsidRPr="004E5D2C" w:rsidRDefault="005209EB" w:rsidP="00B033E8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Carolin</w:t>
            </w:r>
            <w:proofErr w:type="spellEnd"/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Cornelio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83357" w14:textId="358E225F" w:rsidR="00286B3A" w:rsidRPr="004E5D2C" w:rsidRDefault="00286B3A" w:rsidP="00077F75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ED44C" w14:textId="7701BE8F" w:rsidR="004E5D2C" w:rsidRDefault="00286B3A" w:rsidP="00A9473D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La viceministra Ángela </w:t>
            </w:r>
            <w:proofErr w:type="spellStart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Jaquez</w:t>
            </w:r>
            <w:proofErr w:type="spellEnd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entrega computadora e impresora</w:t>
            </w:r>
            <w:r w:rsidR="00B033E8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a oficina de líderes mediadores de conflictos</w:t>
            </w:r>
            <w:r w:rsidR="00B033E8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 en  el municipio de La Vega</w:t>
            </w: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. </w:t>
            </w:r>
          </w:p>
          <w:p w14:paraId="7D8651B7" w14:textId="785A9456" w:rsidR="004E5D2C" w:rsidRPr="004E5D2C" w:rsidRDefault="004E5D2C" w:rsidP="00A9473D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9D3C4" w14:textId="7D2BA06F" w:rsidR="00286B3A" w:rsidRPr="004E5D2C" w:rsidRDefault="00286B3A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kern w:val="3"/>
                <w:sz w:val="24"/>
                <w:szCs w:val="24"/>
              </w:rPr>
              <w:t>3ra. semana de abril 2025</w:t>
            </w:r>
          </w:p>
        </w:tc>
      </w:tr>
      <w:tr w:rsidR="004E5D2C" w14:paraId="09BF3E35" w14:textId="77777777" w:rsidTr="004E5D2C">
        <w:trPr>
          <w:trHeight w:val="629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D70CED" w14:textId="38DCF876" w:rsidR="004E5D2C" w:rsidRPr="004E5D2C" w:rsidRDefault="004E5D2C" w:rsidP="00C17A89">
            <w:pPr>
              <w:pStyle w:val="Prrafodelista"/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lastRenderedPageBreak/>
              <w:t>Acciones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17BF56" w14:textId="1034A9B3" w:rsidR="004E5D2C" w:rsidRPr="004E5D2C" w:rsidRDefault="004E5D2C" w:rsidP="00C17A89">
            <w:pPr>
              <w:pStyle w:val="Prrafodelista"/>
              <w:spacing w:line="240" w:lineRule="auto"/>
              <w:ind w:left="1080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Responsable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13F48D" w14:textId="4F5F01E8" w:rsidR="004E5D2C" w:rsidRPr="004E5D2C" w:rsidRDefault="004E5D2C" w:rsidP="00077F75">
            <w:pPr>
              <w:spacing w:line="240" w:lineRule="auto"/>
              <w:jc w:val="center"/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Indicador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998270" w14:textId="0AD8FEDF" w:rsidR="004E5D2C" w:rsidRPr="004E5D2C" w:rsidRDefault="004E5D2C" w:rsidP="00C17A89">
            <w:pPr>
              <w:spacing w:line="240" w:lineRule="auto"/>
              <w:jc w:val="center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Resultado Esperado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2DEBE2" w14:textId="41B65F78" w:rsidR="004E5D2C" w:rsidRPr="004E5D2C" w:rsidRDefault="004E5D2C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212715">
              <w:rPr>
                <w:rFonts w:asciiTheme="majorHAnsi" w:hAnsiTheme="majorHAnsi" w:cstheme="majorHAnsi"/>
                <w:b/>
                <w:kern w:val="3"/>
                <w:sz w:val="24"/>
                <w:szCs w:val="24"/>
              </w:rPr>
              <w:t>Calendario</w:t>
            </w:r>
          </w:p>
        </w:tc>
      </w:tr>
      <w:tr w:rsidR="004E5D2C" w14:paraId="7EB24DE9" w14:textId="77777777" w:rsidTr="004A2700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42A1C" w14:textId="48625017" w:rsidR="004E5D2C" w:rsidRPr="004E5D2C" w:rsidRDefault="004E5D2C" w:rsidP="00D63979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Operativo por carreras clandestinas en el </w:t>
            </w:r>
            <w:r>
              <w:rPr>
                <w:rFonts w:ascii="Calibri Light" w:hAnsi="Calibri Light" w:cs="Calibri Light"/>
                <w:bCs/>
                <w:sz w:val="24"/>
                <w:szCs w:val="24"/>
              </w:rPr>
              <w:t>Juan Pablo Duarte.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DC7BA" w14:textId="2DE8D9F4" w:rsidR="004E5D2C" w:rsidRPr="004E5D2C" w:rsidRDefault="004E5D2C" w:rsidP="00077F75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Coronel Guzmán </w:t>
            </w:r>
          </w:p>
          <w:p w14:paraId="7A505FD7" w14:textId="1DAC92FC" w:rsidR="004E5D2C" w:rsidRPr="004E5D2C" w:rsidRDefault="004E5D2C" w:rsidP="00A9473D">
            <w:pPr>
              <w:pStyle w:val="Prrafodelista"/>
              <w:numPr>
                <w:ilvl w:val="0"/>
                <w:numId w:val="15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Coronel Bismarck Hernández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9BBFB" w14:textId="6EC97640" w:rsidR="004E5D2C" w:rsidRPr="004E5D2C" w:rsidRDefault="004E5D2C" w:rsidP="00077F7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D7634" w14:textId="53636AE9" w:rsidR="004E5D2C" w:rsidRPr="004E5D2C" w:rsidRDefault="004E5D2C" w:rsidP="005209EB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Policía Nacional realiza operativo </w:t>
            </w:r>
            <w:r w:rsidR="005209EB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ante </w:t>
            </w: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denuncia de carreras clandestinas nocturnas </w:t>
            </w:r>
            <w:r w:rsidR="005209EB"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en el sector Juan Pablo Duarte</w:t>
            </w:r>
            <w:r w:rsidR="005209EB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86DDD" w14:textId="46371DA7" w:rsidR="004E5D2C" w:rsidRPr="004E5D2C" w:rsidRDefault="004E5D2C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kern w:val="3"/>
                <w:sz w:val="24"/>
                <w:szCs w:val="24"/>
              </w:rPr>
              <w:t>4ta. semana de abril 2025</w:t>
            </w:r>
          </w:p>
          <w:p w14:paraId="51EB6810" w14:textId="77777777" w:rsidR="004E5D2C" w:rsidRPr="004E5D2C" w:rsidRDefault="004E5D2C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</w:p>
          <w:p w14:paraId="781CA9FD" w14:textId="315C6DA8" w:rsidR="004E5D2C" w:rsidRPr="004E5D2C" w:rsidRDefault="004E5D2C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</w:p>
        </w:tc>
      </w:tr>
      <w:tr w:rsidR="004E5D2C" w14:paraId="692A5E54" w14:textId="77777777" w:rsidTr="004A2700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E4026" w14:textId="7EA7652F" w:rsidR="004E5D2C" w:rsidRPr="004E5D2C" w:rsidRDefault="004E5D2C" w:rsidP="00776444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Denuncia por foco de contaminación y accidentes en Villa Rosa</w:t>
            </w: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.</w:t>
            </w: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A132D" w14:textId="34449261" w:rsidR="004E5D2C" w:rsidRDefault="00B033E8" w:rsidP="00D63979">
            <w:pPr>
              <w:pStyle w:val="Prrafodelista"/>
              <w:numPr>
                <w:ilvl w:val="0"/>
                <w:numId w:val="2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Sr. Claudio Ruiz, director provincial de Medio Ambiente</w:t>
            </w:r>
          </w:p>
          <w:p w14:paraId="2179F44A" w14:textId="77777777" w:rsidR="00B033E8" w:rsidRDefault="00B033E8" w:rsidP="00874475">
            <w:pPr>
              <w:pStyle w:val="Prrafodelista"/>
              <w:numPr>
                <w:ilvl w:val="0"/>
                <w:numId w:val="2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Ana Hernández</w:t>
            </w:r>
          </w:p>
          <w:p w14:paraId="58BFE3FF" w14:textId="21BBD3BC" w:rsidR="004E5D2C" w:rsidRPr="004E5D2C" w:rsidRDefault="004E5D2C" w:rsidP="00A6262C">
            <w:pPr>
              <w:pStyle w:val="Prrafodelista"/>
              <w:numPr>
                <w:ilvl w:val="0"/>
                <w:numId w:val="2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proofErr w:type="spellStart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Carolin</w:t>
            </w:r>
            <w:proofErr w:type="spellEnd"/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Cornelio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A8095" w14:textId="70013865" w:rsidR="004E5D2C" w:rsidRPr="004E5D2C" w:rsidRDefault="004E5D2C" w:rsidP="0086279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3B0E4" w14:textId="4690B71A" w:rsidR="004E5D2C" w:rsidRPr="004E5D2C" w:rsidRDefault="004E5D2C" w:rsidP="003E49AE">
            <w:pPr>
              <w:spacing w:line="240" w:lineRule="auto"/>
              <w:jc w:val="both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La señora Ana Hernández denuncia  foco de contaminación y accidentes en la esquina de la Escuela de San Miguel, en el sector de Villa Rosa.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F633B" w14:textId="2FA26CF4" w:rsidR="004E5D2C" w:rsidRPr="004E5D2C" w:rsidRDefault="004E5D2C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kern w:val="3"/>
                <w:sz w:val="24"/>
                <w:szCs w:val="24"/>
              </w:rPr>
              <w:t>4ta. semana de abril  2025</w:t>
            </w:r>
          </w:p>
          <w:p w14:paraId="2DE5EFB9" w14:textId="77777777" w:rsidR="004E5D2C" w:rsidRPr="004E5D2C" w:rsidRDefault="004E5D2C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</w:p>
        </w:tc>
      </w:tr>
      <w:tr w:rsidR="004E5D2C" w14:paraId="7276976D" w14:textId="77777777" w:rsidTr="004A2700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19049" w14:textId="76E1AC50" w:rsidR="004E5D2C" w:rsidRPr="004E5D2C" w:rsidRDefault="004E5D2C" w:rsidP="003F1D24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sz w:val="24"/>
                <w:szCs w:val="24"/>
              </w:rPr>
              <w:t>Operativo de Migración en María Auxiliadora</w:t>
            </w:r>
            <w:r>
              <w:rPr>
                <w:rFonts w:ascii="Calibri Light" w:hAnsi="Calibri Light" w:cs="Calibri Light"/>
                <w:bCs/>
                <w:sz w:val="24"/>
                <w:szCs w:val="24"/>
              </w:rPr>
              <w:t>.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B0713" w14:textId="6C3BFA0C" w:rsidR="004E5D2C" w:rsidRPr="004E5D2C" w:rsidRDefault="004E5D2C" w:rsidP="00874475">
            <w:pPr>
              <w:pStyle w:val="Prrafodelista"/>
              <w:numPr>
                <w:ilvl w:val="0"/>
                <w:numId w:val="22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Cnel. Piñeiro</w:t>
            </w:r>
            <w:r w:rsidR="005209EB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, encargado </w:t>
            </w:r>
            <w:r w:rsidR="00B033E8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de </w:t>
            </w: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Migración</w:t>
            </w:r>
            <w:r w:rsidR="00B033E8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La Vega</w:t>
            </w:r>
          </w:p>
          <w:p w14:paraId="50FED730" w14:textId="3DB69AC7" w:rsidR="004E5D2C" w:rsidRPr="004E5D2C" w:rsidRDefault="004E5D2C" w:rsidP="00A6262C">
            <w:pPr>
              <w:pStyle w:val="Prrafodelista"/>
              <w:numPr>
                <w:ilvl w:val="0"/>
                <w:numId w:val="22"/>
              </w:numPr>
              <w:spacing w:line="240" w:lineRule="auto"/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Policía Nacional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22201" w14:textId="6014272E" w:rsidR="004E5D2C" w:rsidRPr="004E5D2C" w:rsidRDefault="004E5D2C" w:rsidP="00862797">
            <w:pPr>
              <w:spacing w:line="240" w:lineRule="auto"/>
              <w:jc w:val="center"/>
              <w:rPr>
                <w:rFonts w:ascii="Calibri Light" w:hAnsi="Calibri Light" w:cs="Calibri Light"/>
                <w:color w:val="4F81BD"/>
                <w:kern w:val="3"/>
                <w:sz w:val="24"/>
                <w:szCs w:val="24"/>
                <w:u w:val="single"/>
              </w:rPr>
            </w:pPr>
            <w:r w:rsidRPr="004E5D2C">
              <w:rPr>
                <w:rFonts w:ascii="Calibri Light" w:hAnsi="Calibri Light" w:cs="Calibri Light"/>
                <w:b/>
                <w:color w:val="4F81BD"/>
                <w:kern w:val="3"/>
                <w:sz w:val="24"/>
                <w:szCs w:val="24"/>
              </w:rPr>
              <w:t>Hecho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F6AD7" w14:textId="7A6CF9C1" w:rsidR="004E5D2C" w:rsidRPr="004E5D2C" w:rsidRDefault="004E5D2C" w:rsidP="00002DB7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Cnel. Piñeiro realiza operativo de migración</w:t>
            </w:r>
            <w:r w:rsidR="00002DB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, </w:t>
            </w:r>
            <w:r w:rsidR="00B033E8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apresa</w:t>
            </w:r>
            <w:r w:rsidR="00002DB7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ndo</w:t>
            </w:r>
            <w:r w:rsidR="00B033E8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 xml:space="preserve"> 32 inmigrantes haitianos </w:t>
            </w:r>
            <w:r w:rsidRPr="004E5D2C">
              <w:rPr>
                <w:rFonts w:ascii="Calibri Light" w:hAnsi="Calibri Light" w:cs="Calibri Light"/>
                <w:bCs/>
                <w:kern w:val="3"/>
                <w:sz w:val="24"/>
                <w:szCs w:val="24"/>
              </w:rPr>
              <w:t>en el sector de María Auxiliadora.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D23F5" w14:textId="55D06EA8" w:rsidR="004E5D2C" w:rsidRPr="004E5D2C" w:rsidRDefault="004E5D2C" w:rsidP="002E1425">
            <w:pPr>
              <w:spacing w:line="240" w:lineRule="auto"/>
              <w:jc w:val="center"/>
              <w:rPr>
                <w:rFonts w:ascii="Calibri Light" w:hAnsi="Calibri Light" w:cs="Calibri Light"/>
                <w:kern w:val="3"/>
                <w:sz w:val="24"/>
                <w:szCs w:val="24"/>
              </w:rPr>
            </w:pPr>
            <w:r w:rsidRPr="004E5D2C">
              <w:rPr>
                <w:rFonts w:ascii="Calibri Light" w:hAnsi="Calibri Light" w:cs="Calibri Light"/>
                <w:kern w:val="3"/>
                <w:sz w:val="24"/>
                <w:szCs w:val="24"/>
              </w:rPr>
              <w:t>4ta. semana de abril  2025</w:t>
            </w:r>
          </w:p>
          <w:p w14:paraId="062271DB" w14:textId="24255F38" w:rsidR="004E5D2C" w:rsidRPr="004E5D2C" w:rsidRDefault="004E5D2C" w:rsidP="002E1425">
            <w:pPr>
              <w:spacing w:line="240" w:lineRule="auto"/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14:paraId="16C5A6DE" w14:textId="77777777" w:rsidR="00BE4052" w:rsidRDefault="00BE4052" w:rsidP="00DF6968">
      <w:pPr>
        <w:spacing w:after="0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  <w:bookmarkStart w:id="1" w:name="_Hlk179660789"/>
    </w:p>
    <w:p w14:paraId="6994DA75" w14:textId="10DD89AF" w:rsidR="00736E4E" w:rsidRDefault="00DF6968" w:rsidP="00DF6968">
      <w:pPr>
        <w:spacing w:after="0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  <w:r w:rsidRPr="00227096">
        <w:rPr>
          <w:noProof/>
          <w:sz w:val="16"/>
          <w:szCs w:val="16"/>
          <w:lang w:eastAsia="es-DO"/>
        </w:rPr>
        <w:lastRenderedPageBreak/>
        <w:drawing>
          <wp:inline distT="0" distB="0" distL="0" distR="0" wp14:anchorId="1DF7BEDD" wp14:editId="48F13D00">
            <wp:extent cx="2224585" cy="1187355"/>
            <wp:effectExtent l="0" t="0" r="4445" b="0"/>
            <wp:docPr id="9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391" cy="12016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5CA913" w14:textId="77777777" w:rsidR="00A6262C" w:rsidRDefault="00A6262C" w:rsidP="00DF6968">
      <w:pPr>
        <w:spacing w:after="0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</w:p>
    <w:p w14:paraId="6590E3B3" w14:textId="77777777" w:rsidR="00DF6968" w:rsidRPr="0041674F" w:rsidRDefault="00DF6968" w:rsidP="00DF6968">
      <w:pPr>
        <w:spacing w:after="0"/>
        <w:jc w:val="both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41674F">
        <w:rPr>
          <w:rFonts w:asciiTheme="majorHAnsi" w:hAnsiTheme="majorHAnsi" w:cstheme="majorHAnsi"/>
          <w:b/>
          <w:sz w:val="24"/>
          <w:szCs w:val="24"/>
        </w:rPr>
        <w:t>Carolin</w:t>
      </w:r>
      <w:proofErr w:type="spellEnd"/>
      <w:r w:rsidRPr="0041674F">
        <w:rPr>
          <w:rFonts w:asciiTheme="majorHAnsi" w:hAnsiTheme="majorHAnsi" w:cstheme="majorHAnsi"/>
          <w:b/>
          <w:sz w:val="24"/>
          <w:szCs w:val="24"/>
        </w:rPr>
        <w:t xml:space="preserve"> Cornelio Abreu</w:t>
      </w:r>
    </w:p>
    <w:p w14:paraId="027C3780" w14:textId="1A43E825" w:rsidR="00DF6968" w:rsidRPr="0041674F" w:rsidRDefault="005E14D0" w:rsidP="00DF6968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hyperlink r:id="rId10" w:history="1">
        <w:r w:rsidR="00DF6968" w:rsidRPr="0041674F">
          <w:rPr>
            <w:rStyle w:val="Hipervnculo"/>
            <w:rFonts w:asciiTheme="majorHAnsi" w:hAnsiTheme="majorHAnsi" w:cstheme="majorHAnsi"/>
            <w:color w:val="auto"/>
            <w:sz w:val="24"/>
            <w:szCs w:val="24"/>
            <w:u w:val="none"/>
          </w:rPr>
          <w:t>Coordinadora Provincial de Seguridad Preventiva en Gobiernos Provinciales - MIP</w:t>
        </w:r>
      </w:hyperlink>
      <w:r w:rsidR="00DF6968" w:rsidRPr="0041674F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269EB6F" w14:textId="77777777" w:rsidR="00DF6968" w:rsidRPr="0041674F" w:rsidRDefault="00DF6968" w:rsidP="00DF6968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1674F">
        <w:rPr>
          <w:rFonts w:asciiTheme="majorHAnsi" w:hAnsiTheme="majorHAnsi" w:cstheme="majorHAnsi"/>
          <w:sz w:val="24"/>
          <w:szCs w:val="24"/>
        </w:rPr>
        <w:t xml:space="preserve">Cel.: 829-451-4842 / Tel.: 809-573-2374 Ext. 100/102 </w:t>
      </w:r>
    </w:p>
    <w:p w14:paraId="0C44C35F" w14:textId="7958A661" w:rsidR="004E5D2C" w:rsidRPr="0041674F" w:rsidRDefault="005E14D0" w:rsidP="00DF6968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hyperlink r:id="rId11" w:history="1">
        <w:r w:rsidR="004E5D2C" w:rsidRPr="0041674F">
          <w:rPr>
            <w:rStyle w:val="Hipervnculo"/>
            <w:rFonts w:asciiTheme="majorHAnsi" w:hAnsiTheme="majorHAnsi" w:cstheme="majorHAnsi"/>
            <w:sz w:val="24"/>
            <w:szCs w:val="24"/>
          </w:rPr>
          <w:t>coordinaciondemesaslv@gmail.com</w:t>
        </w:r>
      </w:hyperlink>
    </w:p>
    <w:p w14:paraId="609AF24D" w14:textId="7C90D919" w:rsidR="004E5D2C" w:rsidRPr="0041674F" w:rsidRDefault="005E14D0" w:rsidP="00DF6968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hyperlink r:id="rId12" w:history="1">
        <w:r w:rsidR="004E5D2C" w:rsidRPr="0041674F">
          <w:rPr>
            <w:rStyle w:val="Hipervnculo"/>
            <w:rFonts w:asciiTheme="majorHAnsi" w:hAnsiTheme="majorHAnsi" w:cstheme="majorHAnsi"/>
            <w:sz w:val="24"/>
            <w:szCs w:val="24"/>
          </w:rPr>
          <w:t>vgobiernosprovinciales@gmail.com</w:t>
        </w:r>
      </w:hyperlink>
    </w:p>
    <w:p w14:paraId="204ECCBA" w14:textId="77777777" w:rsidR="004E5D2C" w:rsidRPr="004E5D2C" w:rsidRDefault="004E5D2C" w:rsidP="00DF6968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</w:p>
    <w:p w14:paraId="24435974" w14:textId="77777777" w:rsidR="004E5D2C" w:rsidRDefault="004E5D2C" w:rsidP="00AC01CE">
      <w:pPr>
        <w:spacing w:after="0"/>
        <w:jc w:val="center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</w:p>
    <w:p w14:paraId="46CB6E83" w14:textId="77777777" w:rsidR="004E5D2C" w:rsidRDefault="004E5D2C" w:rsidP="00AC01CE">
      <w:pPr>
        <w:spacing w:after="0"/>
        <w:jc w:val="center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</w:p>
    <w:p w14:paraId="055B7A59" w14:textId="77777777" w:rsidR="004E5D2C" w:rsidRDefault="004E5D2C" w:rsidP="00AC01CE">
      <w:pPr>
        <w:spacing w:after="0"/>
        <w:jc w:val="center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</w:p>
    <w:p w14:paraId="21716B3F" w14:textId="77777777" w:rsidR="004E5D2C" w:rsidRDefault="004E5D2C" w:rsidP="00AC01CE">
      <w:pPr>
        <w:spacing w:after="0"/>
        <w:jc w:val="center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</w:p>
    <w:p w14:paraId="172C0B3C" w14:textId="77777777" w:rsidR="004E5D2C" w:rsidRDefault="004E5D2C" w:rsidP="00AC01CE">
      <w:pPr>
        <w:spacing w:after="0"/>
        <w:jc w:val="center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</w:p>
    <w:p w14:paraId="0FB7AAE2" w14:textId="77777777" w:rsidR="004E5D2C" w:rsidRDefault="004E5D2C" w:rsidP="00AC01CE">
      <w:pPr>
        <w:spacing w:after="0"/>
        <w:jc w:val="center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</w:p>
    <w:p w14:paraId="6B7427ED" w14:textId="6316442C" w:rsidR="00AC01CE" w:rsidRPr="004E5D2C" w:rsidRDefault="00AC01CE" w:rsidP="00AC01CE">
      <w:pPr>
        <w:spacing w:after="0"/>
        <w:jc w:val="center"/>
        <w:rPr>
          <w:rFonts w:ascii="Cambria" w:eastAsia="Times New Roman" w:hAnsi="Cambria" w:cs="Arial"/>
          <w:b/>
          <w:bCs/>
          <w:sz w:val="32"/>
          <w:szCs w:val="32"/>
          <w:lang w:eastAsia="es-DO"/>
        </w:rPr>
      </w:pPr>
      <w:r w:rsidRPr="004E5D2C">
        <w:rPr>
          <w:rFonts w:ascii="Cambria" w:eastAsia="Times New Roman" w:hAnsi="Cambria" w:cs="Arial"/>
          <w:b/>
          <w:bCs/>
          <w:sz w:val="32"/>
          <w:szCs w:val="32"/>
          <w:lang w:eastAsia="es-DO"/>
        </w:rPr>
        <w:lastRenderedPageBreak/>
        <w:t>ANEXOS</w:t>
      </w:r>
    </w:p>
    <w:p w14:paraId="08CACEEA" w14:textId="77777777" w:rsidR="00725E96" w:rsidRDefault="00725E96" w:rsidP="00AC01CE">
      <w:pPr>
        <w:spacing w:after="0"/>
        <w:jc w:val="center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</w:p>
    <w:p w14:paraId="52FC9637" w14:textId="77777777" w:rsidR="00725E96" w:rsidRDefault="00725E96" w:rsidP="00AC01CE">
      <w:pPr>
        <w:spacing w:after="0"/>
        <w:jc w:val="center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</w:p>
    <w:p w14:paraId="78506AC7" w14:textId="66F9F6B4" w:rsidR="00247849" w:rsidRDefault="008A6535" w:rsidP="00247849">
      <w:pPr>
        <w:spacing w:after="0"/>
        <w:rPr>
          <w:rFonts w:ascii="Cambria" w:eastAsia="Times New Roman" w:hAnsi="Cambria" w:cs="Arial"/>
          <w:b/>
          <w:bCs/>
          <w:sz w:val="28"/>
          <w:szCs w:val="28"/>
          <w:lang w:eastAsia="es-DO"/>
        </w:rPr>
      </w:pPr>
      <w:r>
        <w:rPr>
          <w:rFonts w:ascii="Cambria" w:eastAsia="Times New Roman" w:hAnsi="Cambria" w:cs="Arial"/>
          <w:b/>
          <w:bCs/>
          <w:noProof/>
          <w:sz w:val="28"/>
          <w:szCs w:val="28"/>
          <w:lang w:eastAsia="es-DO"/>
        </w:rPr>
        <w:drawing>
          <wp:inline distT="0" distB="0" distL="0" distR="0" wp14:anchorId="4E831B67" wp14:editId="7B8D7C0A">
            <wp:extent cx="2647507" cy="2410577"/>
            <wp:effectExtent l="0" t="0" r="635" b="889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30 at 10.57.44 A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533" cy="242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Arial"/>
          <w:b/>
          <w:bCs/>
          <w:sz w:val="28"/>
          <w:szCs w:val="28"/>
          <w:lang w:eastAsia="es-DO"/>
        </w:rPr>
        <w:t xml:space="preserve"> </w:t>
      </w:r>
      <w:r>
        <w:rPr>
          <w:rFonts w:ascii="Cambria" w:eastAsia="Times New Roman" w:hAnsi="Cambria" w:cs="Arial"/>
          <w:b/>
          <w:bCs/>
          <w:noProof/>
          <w:sz w:val="28"/>
          <w:szCs w:val="28"/>
          <w:lang w:eastAsia="es-DO"/>
        </w:rPr>
        <w:drawing>
          <wp:inline distT="0" distB="0" distL="0" distR="0" wp14:anchorId="0A3E5D52" wp14:editId="33AB8554">
            <wp:extent cx="2902688" cy="2407126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30 at 2.10.48 PM (1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/>
                    <a:stretch/>
                  </pic:blipFill>
                  <pic:spPr bwMode="auto">
                    <a:xfrm>
                      <a:off x="0" y="0"/>
                      <a:ext cx="2916252" cy="241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Arial"/>
          <w:b/>
          <w:bCs/>
          <w:sz w:val="28"/>
          <w:szCs w:val="28"/>
          <w:lang w:eastAsia="es-DO"/>
        </w:rPr>
        <w:t xml:space="preserve"> </w:t>
      </w:r>
      <w:r>
        <w:rPr>
          <w:rFonts w:ascii="Cambria" w:eastAsia="Times New Roman" w:hAnsi="Cambria" w:cs="Arial"/>
          <w:b/>
          <w:bCs/>
          <w:noProof/>
          <w:sz w:val="28"/>
          <w:szCs w:val="28"/>
          <w:lang w:eastAsia="es-DO"/>
        </w:rPr>
        <w:drawing>
          <wp:inline distT="0" distB="0" distL="0" distR="0" wp14:anchorId="1E7A4F34" wp14:editId="23D62074">
            <wp:extent cx="2551814" cy="2409333"/>
            <wp:effectExtent l="0" t="0" r="127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30 at 2.12.25 PM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" r="16861"/>
                    <a:stretch/>
                  </pic:blipFill>
                  <pic:spPr bwMode="auto">
                    <a:xfrm>
                      <a:off x="0" y="0"/>
                      <a:ext cx="2551814" cy="240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7003DB9E" w14:textId="6B5F4D65" w:rsidR="000A04E5" w:rsidRDefault="000A04E5" w:rsidP="00797D3B">
      <w:pPr>
        <w:spacing w:after="0"/>
        <w:rPr>
          <w:noProof/>
          <w:lang w:eastAsia="es-DO"/>
        </w:rPr>
      </w:pPr>
    </w:p>
    <w:p w14:paraId="555D71C5" w14:textId="77777777" w:rsidR="009538E9" w:rsidRDefault="009538E9" w:rsidP="00797D3B">
      <w:pPr>
        <w:spacing w:after="0"/>
        <w:rPr>
          <w:noProof/>
          <w:lang w:eastAsia="es-DO"/>
        </w:rPr>
      </w:pPr>
    </w:p>
    <w:p w14:paraId="67F2C7AB" w14:textId="77777777" w:rsidR="00725E96" w:rsidRDefault="00725E96" w:rsidP="00797D3B">
      <w:pPr>
        <w:spacing w:after="0"/>
        <w:rPr>
          <w:noProof/>
          <w:lang w:eastAsia="es-DO"/>
        </w:rPr>
      </w:pPr>
    </w:p>
    <w:p w14:paraId="67E2E780" w14:textId="77777777" w:rsidR="00725E96" w:rsidRDefault="00725E96" w:rsidP="00797D3B">
      <w:pPr>
        <w:spacing w:after="0"/>
        <w:rPr>
          <w:noProof/>
          <w:lang w:eastAsia="es-DO"/>
        </w:rPr>
      </w:pPr>
    </w:p>
    <w:p w14:paraId="56A9B1E1" w14:textId="77777777" w:rsidR="00725E96" w:rsidRDefault="00725E96" w:rsidP="00797D3B">
      <w:pPr>
        <w:spacing w:after="0"/>
        <w:rPr>
          <w:noProof/>
          <w:lang w:eastAsia="es-DO"/>
        </w:rPr>
      </w:pPr>
    </w:p>
    <w:p w14:paraId="5D32F97D" w14:textId="77777777" w:rsidR="00EB199D" w:rsidRDefault="00EB199D" w:rsidP="00797D3B">
      <w:pPr>
        <w:spacing w:after="0"/>
        <w:rPr>
          <w:noProof/>
          <w:lang w:eastAsia="es-DO"/>
        </w:rPr>
      </w:pPr>
    </w:p>
    <w:p w14:paraId="320559BE" w14:textId="48057678" w:rsidR="009538E9" w:rsidRDefault="009538E9" w:rsidP="00797D3B">
      <w:pPr>
        <w:spacing w:after="0"/>
        <w:rPr>
          <w:noProof/>
          <w:lang w:eastAsia="es-DO"/>
        </w:rPr>
      </w:pPr>
      <w:r>
        <w:rPr>
          <w:noProof/>
          <w:lang w:eastAsia="es-DO"/>
        </w:rPr>
        <w:t xml:space="preserve"> </w:t>
      </w:r>
      <w:r w:rsidR="008A6535">
        <w:rPr>
          <w:noProof/>
          <w:lang w:eastAsia="es-DO"/>
        </w:rPr>
        <w:drawing>
          <wp:inline distT="0" distB="0" distL="0" distR="0" wp14:anchorId="79C40D59" wp14:editId="357A1CB9">
            <wp:extent cx="1905000" cy="2548065"/>
            <wp:effectExtent l="0" t="0" r="0" b="508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30 at 2.13.02 PM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0" t="8473"/>
                    <a:stretch/>
                  </pic:blipFill>
                  <pic:spPr bwMode="auto">
                    <a:xfrm>
                      <a:off x="0" y="0"/>
                      <a:ext cx="1905000" cy="254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535">
        <w:rPr>
          <w:noProof/>
          <w:lang w:eastAsia="es-DO"/>
        </w:rPr>
        <w:t xml:space="preserve"> </w:t>
      </w:r>
      <w:r w:rsidR="008A6535">
        <w:rPr>
          <w:noProof/>
          <w:lang w:eastAsia="es-DO"/>
        </w:rPr>
        <w:drawing>
          <wp:inline distT="0" distB="0" distL="0" distR="0" wp14:anchorId="563C1750" wp14:editId="0FBBF3B1">
            <wp:extent cx="2425381" cy="25400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2 at 11.03.22 A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381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535">
        <w:rPr>
          <w:noProof/>
          <w:lang w:eastAsia="es-DO"/>
        </w:rPr>
        <w:t xml:space="preserve"> </w:t>
      </w:r>
      <w:r w:rsidR="008A6535">
        <w:rPr>
          <w:noProof/>
          <w:lang w:eastAsia="es-DO"/>
        </w:rPr>
        <w:drawing>
          <wp:inline distT="0" distB="0" distL="0" distR="0" wp14:anchorId="6DCCDFF4" wp14:editId="0EED58FA">
            <wp:extent cx="2146300" cy="2540000"/>
            <wp:effectExtent l="0" t="0" r="635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8 at 12.48.37 PM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4" r="17703" b="7027"/>
                    <a:stretch/>
                  </pic:blipFill>
                  <pic:spPr bwMode="auto">
                    <a:xfrm>
                      <a:off x="0" y="0"/>
                      <a:ext cx="214630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535">
        <w:rPr>
          <w:noProof/>
          <w:lang w:eastAsia="es-DO"/>
        </w:rPr>
        <w:drawing>
          <wp:inline distT="0" distB="0" distL="0" distR="0" wp14:anchorId="149EB7EE" wp14:editId="1113727D">
            <wp:extent cx="1671754" cy="2540000"/>
            <wp:effectExtent l="0" t="0" r="508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5 at 10.12.59 A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754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A1EDC" w14:textId="77777777" w:rsidR="00EB199D" w:rsidRDefault="00EB199D" w:rsidP="00797D3B">
      <w:pPr>
        <w:spacing w:after="0"/>
        <w:rPr>
          <w:noProof/>
          <w:lang w:eastAsia="es-DO"/>
        </w:rPr>
      </w:pPr>
    </w:p>
    <w:p w14:paraId="3E9E875C" w14:textId="77777777" w:rsidR="00EB199D" w:rsidRDefault="00EB199D" w:rsidP="00797D3B">
      <w:pPr>
        <w:spacing w:after="0"/>
        <w:rPr>
          <w:noProof/>
          <w:lang w:eastAsia="es-DO"/>
        </w:rPr>
      </w:pPr>
    </w:p>
    <w:p w14:paraId="62BB990E" w14:textId="77777777" w:rsidR="00EB199D" w:rsidRDefault="00EB199D" w:rsidP="00797D3B">
      <w:pPr>
        <w:spacing w:after="0"/>
        <w:rPr>
          <w:noProof/>
          <w:lang w:eastAsia="es-DO"/>
        </w:rPr>
      </w:pPr>
    </w:p>
    <w:p w14:paraId="51EB969C" w14:textId="77777777" w:rsidR="00EB199D" w:rsidRDefault="00EB199D" w:rsidP="00797D3B">
      <w:pPr>
        <w:spacing w:after="0"/>
        <w:rPr>
          <w:noProof/>
          <w:lang w:eastAsia="es-DO"/>
        </w:rPr>
      </w:pPr>
    </w:p>
    <w:p w14:paraId="00A62890" w14:textId="77777777" w:rsidR="00FA0B92" w:rsidRDefault="00FA0B92" w:rsidP="00797D3B">
      <w:pPr>
        <w:spacing w:after="0"/>
        <w:rPr>
          <w:noProof/>
          <w:lang w:eastAsia="es-DO"/>
        </w:rPr>
      </w:pPr>
    </w:p>
    <w:p w14:paraId="55FDC76C" w14:textId="77777777" w:rsidR="00EB199D" w:rsidRDefault="00EB199D" w:rsidP="00797D3B">
      <w:pPr>
        <w:spacing w:after="0"/>
        <w:rPr>
          <w:noProof/>
          <w:lang w:eastAsia="es-DO"/>
        </w:rPr>
      </w:pPr>
    </w:p>
    <w:p w14:paraId="03D85188" w14:textId="77777777" w:rsidR="00EB199D" w:rsidRDefault="00EB199D" w:rsidP="00797D3B">
      <w:pPr>
        <w:spacing w:after="0"/>
        <w:rPr>
          <w:noProof/>
          <w:lang w:eastAsia="es-DO"/>
        </w:rPr>
      </w:pPr>
    </w:p>
    <w:p w14:paraId="2A9C1114" w14:textId="77777777" w:rsidR="00EB199D" w:rsidRDefault="00EB199D" w:rsidP="00797D3B">
      <w:pPr>
        <w:spacing w:after="0"/>
        <w:rPr>
          <w:noProof/>
          <w:lang w:eastAsia="es-DO"/>
        </w:rPr>
      </w:pPr>
    </w:p>
    <w:p w14:paraId="5C74A92D" w14:textId="036BFCF7" w:rsidR="008A6535" w:rsidRDefault="008A6535" w:rsidP="00797D3B">
      <w:pPr>
        <w:spacing w:after="0"/>
        <w:rPr>
          <w:noProof/>
          <w:lang w:eastAsia="es-DO"/>
        </w:rPr>
      </w:pPr>
      <w:r>
        <w:rPr>
          <w:noProof/>
          <w:lang w:eastAsia="es-DO"/>
        </w:rPr>
        <w:drawing>
          <wp:inline distT="0" distB="0" distL="0" distR="0" wp14:anchorId="34B3F612" wp14:editId="438DC74D">
            <wp:extent cx="2265529" cy="3220870"/>
            <wp:effectExtent l="0" t="0" r="190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2 at 11.15.40 A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873" cy="323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t xml:space="preserve"> </w:t>
      </w:r>
      <w:r>
        <w:rPr>
          <w:noProof/>
          <w:lang w:eastAsia="es-DO"/>
        </w:rPr>
        <w:drawing>
          <wp:inline distT="0" distB="0" distL="0" distR="0" wp14:anchorId="0A9FF567" wp14:editId="238A81CB">
            <wp:extent cx="2947917" cy="3220872"/>
            <wp:effectExtent l="0" t="0" r="508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2 at 10.58.54 A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285" cy="3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108">
        <w:rPr>
          <w:noProof/>
          <w:lang w:eastAsia="es-DO"/>
        </w:rPr>
        <w:t xml:space="preserve"> </w:t>
      </w:r>
      <w:r w:rsidR="00965108">
        <w:rPr>
          <w:noProof/>
          <w:lang w:eastAsia="es-DO"/>
        </w:rPr>
        <w:drawing>
          <wp:inline distT="0" distB="0" distL="0" distR="0" wp14:anchorId="60D44D65" wp14:editId="20B7BD6E">
            <wp:extent cx="2914574" cy="3225800"/>
            <wp:effectExtent l="0" t="0" r="635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30 at 2.20.12 P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07" cy="322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5B79" w14:textId="77777777" w:rsidR="009A0090" w:rsidRDefault="009A0090" w:rsidP="00797D3B">
      <w:pPr>
        <w:spacing w:after="0"/>
        <w:rPr>
          <w:noProof/>
          <w:lang w:eastAsia="es-DO"/>
        </w:rPr>
      </w:pPr>
    </w:p>
    <w:p w14:paraId="630221DF" w14:textId="77777777" w:rsidR="009A0090" w:rsidRDefault="009A0090" w:rsidP="00797D3B">
      <w:pPr>
        <w:spacing w:after="0"/>
        <w:rPr>
          <w:noProof/>
          <w:lang w:eastAsia="es-DO"/>
        </w:rPr>
      </w:pPr>
    </w:p>
    <w:sectPr w:rsidR="009A0090" w:rsidSect="00DF6968">
      <w:headerReference w:type="default" r:id="rId23"/>
      <w:footerReference w:type="default" r:id="rId24"/>
      <w:pgSz w:w="15840" w:h="12240" w:orient="landscape"/>
      <w:pgMar w:top="1701" w:right="1417" w:bottom="993" w:left="1417" w:header="1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C598BE" w14:textId="77777777" w:rsidR="005E14D0" w:rsidRDefault="005E14D0">
      <w:pPr>
        <w:spacing w:after="0" w:line="240" w:lineRule="auto"/>
      </w:pPr>
      <w:r>
        <w:separator/>
      </w:r>
    </w:p>
  </w:endnote>
  <w:endnote w:type="continuationSeparator" w:id="0">
    <w:p w14:paraId="182983F0" w14:textId="77777777" w:rsidR="005E14D0" w:rsidRDefault="005E1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59699" w14:textId="77777777" w:rsidR="0086060C" w:rsidRDefault="0086060C">
    <w:pPr>
      <w:ind w:right="260"/>
      <w:rPr>
        <w:color w:val="222A35" w:themeColor="text2" w:themeShade="80"/>
        <w:sz w:val="26"/>
        <w:szCs w:val="26"/>
      </w:rPr>
    </w:pPr>
    <w:r>
      <w:rPr>
        <w:noProof/>
        <w:color w:val="44546A" w:themeColor="text2"/>
        <w:sz w:val="26"/>
        <w:szCs w:val="26"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CF10F9" wp14:editId="11CAEC70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9152890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7228205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DDFBBB" w14:textId="77777777" w:rsidR="0086060C" w:rsidRDefault="0086060C">
                          <w:pPr>
                            <w:spacing w:after="0"/>
                            <w:jc w:val="center"/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8F4F3C" w:rsidRPr="008F4F3C">
                            <w:rPr>
                              <w:noProof/>
                              <w:color w:val="222A35" w:themeColor="text2" w:themeShade="80"/>
                              <w:sz w:val="26"/>
                              <w:szCs w:val="26"/>
                              <w:lang w:val="es-ES"/>
                            </w:rPr>
                            <w:t>1</w:t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P7jQIAAIw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" fillcolor="white [3201]" stroked="f" strokeweight=".5pt">
              <v:textbox style="mso-fit-shape-to-text:t" inset="0,,0">
                <w:txbxContent>
                  <w:p w14:paraId="14DDFBBB" w14:textId="77777777" w:rsidR="0086060C" w:rsidRDefault="0086060C">
                    <w:pPr>
                      <w:spacing w:after="0"/>
                      <w:jc w:val="center"/>
                      <w:rPr>
                        <w:color w:val="222A35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8F4F3C" w:rsidRPr="008F4F3C">
                      <w:rPr>
                        <w:noProof/>
                        <w:color w:val="222A35" w:themeColor="text2" w:themeShade="80"/>
                        <w:sz w:val="26"/>
                        <w:szCs w:val="26"/>
                        <w:lang w:val="es-ES"/>
                      </w:rPr>
                      <w:t>1</w:t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79D571F" w14:textId="359C0C8C" w:rsidR="0086060C" w:rsidRDefault="0086060C">
    <w:pPr>
      <w:pStyle w:val="Piedepgina"/>
      <w:tabs>
        <w:tab w:val="clear" w:pos="4252"/>
        <w:tab w:val="clear" w:pos="8504"/>
        <w:tab w:val="center" w:pos="6503"/>
        <w:tab w:val="right" w:pos="130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86BA22" w14:textId="77777777" w:rsidR="005E14D0" w:rsidRDefault="005E14D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9A41B52" w14:textId="77777777" w:rsidR="005E14D0" w:rsidRDefault="005E1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00ABA" w14:textId="77777777" w:rsidR="0086060C" w:rsidRDefault="0086060C">
    <w:pPr>
      <w:pStyle w:val="Ttulo1"/>
      <w:jc w:val="center"/>
    </w:pPr>
    <w:r>
      <w:rPr>
        <w:noProof/>
        <w:lang w:eastAsia="es-DO"/>
      </w:rPr>
      <w:drawing>
        <wp:inline distT="0" distB="0" distL="0" distR="0" wp14:anchorId="725F112D" wp14:editId="4422D54C">
          <wp:extent cx="1170980" cy="850327"/>
          <wp:effectExtent l="0" t="0" r="0" b="6923"/>
          <wp:docPr id="1094142846" name="Imagen 978619537" descr="C:\Users\msued\Desktop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0980" cy="85032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25086AFF" w14:textId="77777777" w:rsidR="0086060C" w:rsidRDefault="0086060C">
    <w:pPr>
      <w:spacing w:after="0" w:line="240" w:lineRule="auto"/>
      <w:jc w:val="center"/>
      <w:rPr>
        <w:rFonts w:ascii="Arial Unicode MS" w:eastAsia="Arial Unicode MS" w:hAnsi="Arial Unicode MS" w:cs="Arial Unicode MS"/>
        <w:b/>
        <w:sz w:val="20"/>
        <w:szCs w:val="20"/>
      </w:rPr>
    </w:pPr>
    <w:r>
      <w:rPr>
        <w:rFonts w:ascii="Arial Unicode MS" w:eastAsia="Arial Unicode MS" w:hAnsi="Arial Unicode MS" w:cs="Arial Unicode MS"/>
        <w:b/>
        <w:sz w:val="20"/>
        <w:szCs w:val="20"/>
      </w:rPr>
      <w:t>Viceministerio Seguridad Preventiva en Gobiernos Provinciales</w:t>
    </w:r>
  </w:p>
  <w:p w14:paraId="4EFD81EA" w14:textId="77777777" w:rsidR="0086060C" w:rsidRDefault="0086060C">
    <w:pPr>
      <w:spacing w:after="0" w:line="240" w:lineRule="auto"/>
      <w:jc w:val="center"/>
      <w:rPr>
        <w:rFonts w:ascii="Arial Unicode MS" w:eastAsia="Arial Unicode MS" w:hAnsi="Arial Unicode MS" w:cs="Arial Unicode MS"/>
        <w:b/>
        <w:color w:val="000000"/>
        <w:kern w:val="3"/>
        <w:sz w:val="20"/>
        <w:szCs w:val="20"/>
      </w:rPr>
    </w:pPr>
    <w:r>
      <w:rPr>
        <w:rFonts w:ascii="Arial Unicode MS" w:eastAsia="Arial Unicode MS" w:hAnsi="Arial Unicode MS" w:cs="Arial Unicode MS"/>
        <w:b/>
        <w:color w:val="000000"/>
        <w:kern w:val="3"/>
        <w:sz w:val="20"/>
        <w:szCs w:val="20"/>
      </w:rPr>
      <w:t>Mesa Local de Seguridad, Ciudadanía y Género La Vega</w:t>
    </w:r>
  </w:p>
  <w:p w14:paraId="6E6DE092" w14:textId="77777777" w:rsidR="0086060C" w:rsidRDefault="0086060C">
    <w:pPr>
      <w:pStyle w:val="Ttulo5"/>
      <w:spacing w:before="0" w:after="120"/>
      <w:jc w:val="center"/>
    </w:pPr>
    <w:r>
      <w:rPr>
        <w:rFonts w:eastAsia="Arial Unicode MS"/>
        <w:b/>
        <w:color w:val="000000"/>
        <w:kern w:val="3"/>
      </w:rPr>
      <w:t>(</w:t>
    </w:r>
    <w:proofErr w:type="spellStart"/>
    <w:r w:rsidR="005E14D0">
      <w:fldChar w:fldCharType="begin"/>
    </w:r>
    <w:r w:rsidR="005E14D0">
      <w:instrText xml:space="preserve"> HYPERLINK "https://faolex.fao.org/docs/pdf/dom135328.pdf" </w:instrText>
    </w:r>
    <w:r w:rsidR="005E14D0">
      <w:fldChar w:fldCharType="separate"/>
    </w:r>
    <w:r>
      <w:rPr>
        <w:rStyle w:val="Hipervnculo"/>
        <w:rFonts w:ascii="Arial Unicode MS" w:eastAsia="Arial Unicode MS" w:hAnsi="Arial Unicode MS" w:cs="Arial Unicode MS"/>
        <w:b/>
        <w:color w:val="000000"/>
        <w:kern w:val="3"/>
        <w:sz w:val="16"/>
        <w:szCs w:val="16"/>
        <w:u w:val="none"/>
      </w:rPr>
      <w:t>Dec</w:t>
    </w:r>
    <w:proofErr w:type="spellEnd"/>
    <w:r>
      <w:rPr>
        <w:rStyle w:val="Hipervnculo"/>
        <w:rFonts w:ascii="Arial Unicode MS" w:eastAsia="Arial Unicode MS" w:hAnsi="Arial Unicode MS" w:cs="Arial Unicode MS"/>
        <w:b/>
        <w:color w:val="000000"/>
        <w:kern w:val="3"/>
        <w:sz w:val="16"/>
        <w:szCs w:val="16"/>
        <w:u w:val="none"/>
      </w:rPr>
      <w:t>. No. 121-13</w:t>
    </w:r>
    <w:r w:rsidR="005E14D0">
      <w:rPr>
        <w:rStyle w:val="Hipervnculo"/>
        <w:rFonts w:ascii="Arial Unicode MS" w:eastAsia="Arial Unicode MS" w:hAnsi="Arial Unicode MS" w:cs="Arial Unicode MS"/>
        <w:b/>
        <w:color w:val="000000"/>
        <w:kern w:val="3"/>
        <w:sz w:val="16"/>
        <w:szCs w:val="16"/>
        <w:u w:val="none"/>
      </w:rPr>
      <w:fldChar w:fldCharType="end"/>
    </w:r>
    <w:r>
      <w:rPr>
        <w:rFonts w:eastAsia="Arial Unicode MS"/>
        <w:b/>
        <w:color w:val="000000"/>
        <w:kern w:val="3"/>
      </w:rPr>
      <w:t>)</w:t>
    </w:r>
  </w:p>
  <w:p w14:paraId="084D36D4" w14:textId="4E640FCD" w:rsidR="0086060C" w:rsidRDefault="0086060C">
    <w:pPr>
      <w:spacing w:line="240" w:lineRule="auto"/>
      <w:jc w:val="center"/>
    </w:pPr>
    <w:r>
      <w:rPr>
        <w:rFonts w:ascii="Arial Unicode MS" w:eastAsia="Arial Unicode MS" w:hAnsi="Arial Unicode MS" w:cs="Arial Unicode MS"/>
        <w:b/>
        <w:kern w:val="3"/>
        <w:sz w:val="28"/>
        <w:szCs w:val="28"/>
      </w:rPr>
      <w:t>Tabla de Problemáticas Resueltas en el mes de Abril  2025</w:t>
    </w:r>
  </w:p>
  <w:p w14:paraId="153D2B2D" w14:textId="77777777" w:rsidR="0086060C" w:rsidRDefault="0086060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0AA1"/>
    <w:multiLevelType w:val="multilevel"/>
    <w:tmpl w:val="DF30E5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2383EC1"/>
    <w:multiLevelType w:val="multilevel"/>
    <w:tmpl w:val="5E7AF2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E5D307F"/>
    <w:multiLevelType w:val="multilevel"/>
    <w:tmpl w:val="559810F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08859F0"/>
    <w:multiLevelType w:val="multilevel"/>
    <w:tmpl w:val="3A9A70D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9352A21"/>
    <w:multiLevelType w:val="hybridMultilevel"/>
    <w:tmpl w:val="17323F94"/>
    <w:lvl w:ilvl="0" w:tplc="1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0CE0B22"/>
    <w:multiLevelType w:val="hybridMultilevel"/>
    <w:tmpl w:val="81F2C15A"/>
    <w:lvl w:ilvl="0" w:tplc="1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1886239"/>
    <w:multiLevelType w:val="multilevel"/>
    <w:tmpl w:val="05D64B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34BC53BC"/>
    <w:multiLevelType w:val="hybridMultilevel"/>
    <w:tmpl w:val="9956E638"/>
    <w:lvl w:ilvl="0" w:tplc="1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6BC148C"/>
    <w:multiLevelType w:val="multilevel"/>
    <w:tmpl w:val="C3FE94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3A423D92"/>
    <w:multiLevelType w:val="hybridMultilevel"/>
    <w:tmpl w:val="B5BA575C"/>
    <w:lvl w:ilvl="0" w:tplc="1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CA4248"/>
    <w:multiLevelType w:val="hybridMultilevel"/>
    <w:tmpl w:val="F82EBE8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844431"/>
    <w:multiLevelType w:val="hybridMultilevel"/>
    <w:tmpl w:val="81E2345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BD71AE"/>
    <w:multiLevelType w:val="hybridMultilevel"/>
    <w:tmpl w:val="C3C4CCCE"/>
    <w:lvl w:ilvl="0" w:tplc="1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D86423B"/>
    <w:multiLevelType w:val="hybridMultilevel"/>
    <w:tmpl w:val="125A8B6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E36431"/>
    <w:multiLevelType w:val="hybridMultilevel"/>
    <w:tmpl w:val="6308A810"/>
    <w:lvl w:ilvl="0" w:tplc="1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7F93A3C"/>
    <w:multiLevelType w:val="multilevel"/>
    <w:tmpl w:val="B8C4B0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5DB940F9"/>
    <w:multiLevelType w:val="multilevel"/>
    <w:tmpl w:val="93C46D2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A45ED9"/>
    <w:multiLevelType w:val="multilevel"/>
    <w:tmpl w:val="F9E8E37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61862EF8"/>
    <w:multiLevelType w:val="multilevel"/>
    <w:tmpl w:val="41269F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63300160"/>
    <w:multiLevelType w:val="multilevel"/>
    <w:tmpl w:val="FC8629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71DA0F0A"/>
    <w:multiLevelType w:val="hybridMultilevel"/>
    <w:tmpl w:val="8976DDA2"/>
    <w:lvl w:ilvl="0" w:tplc="1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2AD1D3E"/>
    <w:multiLevelType w:val="multilevel"/>
    <w:tmpl w:val="10665D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74636"/>
    <w:multiLevelType w:val="multilevel"/>
    <w:tmpl w:val="956A7A2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6"/>
  </w:num>
  <w:num w:numId="2">
    <w:abstractNumId w:val="17"/>
  </w:num>
  <w:num w:numId="3">
    <w:abstractNumId w:val="19"/>
  </w:num>
  <w:num w:numId="4">
    <w:abstractNumId w:val="2"/>
  </w:num>
  <w:num w:numId="5">
    <w:abstractNumId w:val="18"/>
  </w:num>
  <w:num w:numId="6">
    <w:abstractNumId w:val="0"/>
  </w:num>
  <w:num w:numId="7">
    <w:abstractNumId w:val="3"/>
  </w:num>
  <w:num w:numId="8">
    <w:abstractNumId w:val="8"/>
  </w:num>
  <w:num w:numId="9">
    <w:abstractNumId w:val="15"/>
  </w:num>
  <w:num w:numId="10">
    <w:abstractNumId w:val="6"/>
  </w:num>
  <w:num w:numId="11">
    <w:abstractNumId w:val="1"/>
  </w:num>
  <w:num w:numId="12">
    <w:abstractNumId w:val="22"/>
  </w:num>
  <w:num w:numId="13">
    <w:abstractNumId w:val="5"/>
  </w:num>
  <w:num w:numId="14">
    <w:abstractNumId w:val="21"/>
  </w:num>
  <w:num w:numId="15">
    <w:abstractNumId w:val="14"/>
  </w:num>
  <w:num w:numId="16">
    <w:abstractNumId w:val="4"/>
  </w:num>
  <w:num w:numId="17">
    <w:abstractNumId w:val="7"/>
  </w:num>
  <w:num w:numId="18">
    <w:abstractNumId w:val="11"/>
  </w:num>
  <w:num w:numId="19">
    <w:abstractNumId w:val="10"/>
  </w:num>
  <w:num w:numId="20">
    <w:abstractNumId w:val="13"/>
  </w:num>
  <w:num w:numId="21">
    <w:abstractNumId w:val="9"/>
  </w:num>
  <w:num w:numId="22">
    <w:abstractNumId w:val="1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4E5"/>
    <w:rsid w:val="00002DB7"/>
    <w:rsid w:val="00007429"/>
    <w:rsid w:val="00024886"/>
    <w:rsid w:val="0002558A"/>
    <w:rsid w:val="0003488F"/>
    <w:rsid w:val="00043425"/>
    <w:rsid w:val="00050761"/>
    <w:rsid w:val="0007402A"/>
    <w:rsid w:val="0007580E"/>
    <w:rsid w:val="000771E9"/>
    <w:rsid w:val="00077F75"/>
    <w:rsid w:val="00083F98"/>
    <w:rsid w:val="000A04E5"/>
    <w:rsid w:val="000B47B7"/>
    <w:rsid w:val="000C54FC"/>
    <w:rsid w:val="000D13C4"/>
    <w:rsid w:val="00113257"/>
    <w:rsid w:val="00117EAB"/>
    <w:rsid w:val="00124E94"/>
    <w:rsid w:val="0012657E"/>
    <w:rsid w:val="00127E9D"/>
    <w:rsid w:val="00175579"/>
    <w:rsid w:val="001B18FB"/>
    <w:rsid w:val="001B4A20"/>
    <w:rsid w:val="00212715"/>
    <w:rsid w:val="0022463A"/>
    <w:rsid w:val="00227096"/>
    <w:rsid w:val="00230FDD"/>
    <w:rsid w:val="00247849"/>
    <w:rsid w:val="00254C40"/>
    <w:rsid w:val="00261A8E"/>
    <w:rsid w:val="00275F97"/>
    <w:rsid w:val="00281182"/>
    <w:rsid w:val="00286B3A"/>
    <w:rsid w:val="00291A28"/>
    <w:rsid w:val="002C11C3"/>
    <w:rsid w:val="002D252C"/>
    <w:rsid w:val="002D6BC2"/>
    <w:rsid w:val="002E0E8C"/>
    <w:rsid w:val="002E1425"/>
    <w:rsid w:val="002E188B"/>
    <w:rsid w:val="00311A28"/>
    <w:rsid w:val="0031338E"/>
    <w:rsid w:val="00313A2C"/>
    <w:rsid w:val="00345C8F"/>
    <w:rsid w:val="003736EC"/>
    <w:rsid w:val="003A0D07"/>
    <w:rsid w:val="003A252F"/>
    <w:rsid w:val="003B4CFB"/>
    <w:rsid w:val="003C39E2"/>
    <w:rsid w:val="003C76DF"/>
    <w:rsid w:val="003D5A75"/>
    <w:rsid w:val="003D7A92"/>
    <w:rsid w:val="003E49AE"/>
    <w:rsid w:val="003E743D"/>
    <w:rsid w:val="003F0364"/>
    <w:rsid w:val="003F1D24"/>
    <w:rsid w:val="003F5E67"/>
    <w:rsid w:val="003F7CC1"/>
    <w:rsid w:val="00400041"/>
    <w:rsid w:val="0041674F"/>
    <w:rsid w:val="0042039D"/>
    <w:rsid w:val="00424C66"/>
    <w:rsid w:val="00426236"/>
    <w:rsid w:val="00436EC7"/>
    <w:rsid w:val="00440CE4"/>
    <w:rsid w:val="0044271A"/>
    <w:rsid w:val="00443DBB"/>
    <w:rsid w:val="00445358"/>
    <w:rsid w:val="00450694"/>
    <w:rsid w:val="00454AEE"/>
    <w:rsid w:val="00460B85"/>
    <w:rsid w:val="004720D9"/>
    <w:rsid w:val="0047354E"/>
    <w:rsid w:val="00486AC2"/>
    <w:rsid w:val="00490056"/>
    <w:rsid w:val="00490060"/>
    <w:rsid w:val="00492D8C"/>
    <w:rsid w:val="004A2700"/>
    <w:rsid w:val="004C22DE"/>
    <w:rsid w:val="004D1215"/>
    <w:rsid w:val="004D34EB"/>
    <w:rsid w:val="004D5D52"/>
    <w:rsid w:val="004E5D2C"/>
    <w:rsid w:val="00516752"/>
    <w:rsid w:val="005209EB"/>
    <w:rsid w:val="00520AF0"/>
    <w:rsid w:val="005248ED"/>
    <w:rsid w:val="00530A4C"/>
    <w:rsid w:val="00534458"/>
    <w:rsid w:val="00534C5A"/>
    <w:rsid w:val="00571FE1"/>
    <w:rsid w:val="00573554"/>
    <w:rsid w:val="00574FBB"/>
    <w:rsid w:val="00586117"/>
    <w:rsid w:val="0058658A"/>
    <w:rsid w:val="0059302B"/>
    <w:rsid w:val="005974AD"/>
    <w:rsid w:val="005A5D93"/>
    <w:rsid w:val="005B0273"/>
    <w:rsid w:val="005D01D3"/>
    <w:rsid w:val="005E14D0"/>
    <w:rsid w:val="005F621C"/>
    <w:rsid w:val="00604FD1"/>
    <w:rsid w:val="0061075B"/>
    <w:rsid w:val="00613B72"/>
    <w:rsid w:val="006168FB"/>
    <w:rsid w:val="00626422"/>
    <w:rsid w:val="00632F05"/>
    <w:rsid w:val="00635F64"/>
    <w:rsid w:val="00643D54"/>
    <w:rsid w:val="00662023"/>
    <w:rsid w:val="00670684"/>
    <w:rsid w:val="006716E7"/>
    <w:rsid w:val="00691B2C"/>
    <w:rsid w:val="006A28D6"/>
    <w:rsid w:val="006B215A"/>
    <w:rsid w:val="006C6AE2"/>
    <w:rsid w:val="006D767E"/>
    <w:rsid w:val="006F0A0D"/>
    <w:rsid w:val="00702E60"/>
    <w:rsid w:val="00715F92"/>
    <w:rsid w:val="00725E96"/>
    <w:rsid w:val="0073174E"/>
    <w:rsid w:val="007329C5"/>
    <w:rsid w:val="00736E4E"/>
    <w:rsid w:val="00754895"/>
    <w:rsid w:val="00755ABD"/>
    <w:rsid w:val="0076421A"/>
    <w:rsid w:val="00776444"/>
    <w:rsid w:val="007764B3"/>
    <w:rsid w:val="0078022D"/>
    <w:rsid w:val="007954A7"/>
    <w:rsid w:val="00796CE4"/>
    <w:rsid w:val="00797D3B"/>
    <w:rsid w:val="007B6EE7"/>
    <w:rsid w:val="007D7F6B"/>
    <w:rsid w:val="007E0CF3"/>
    <w:rsid w:val="007E54B2"/>
    <w:rsid w:val="007E75CB"/>
    <w:rsid w:val="008229F9"/>
    <w:rsid w:val="00833A9F"/>
    <w:rsid w:val="00834438"/>
    <w:rsid w:val="00834ED7"/>
    <w:rsid w:val="00851210"/>
    <w:rsid w:val="0086060C"/>
    <w:rsid w:val="00862797"/>
    <w:rsid w:val="00874475"/>
    <w:rsid w:val="00874A93"/>
    <w:rsid w:val="008806C2"/>
    <w:rsid w:val="00883C82"/>
    <w:rsid w:val="00890DA9"/>
    <w:rsid w:val="00896706"/>
    <w:rsid w:val="008A4715"/>
    <w:rsid w:val="008A6535"/>
    <w:rsid w:val="008E5C11"/>
    <w:rsid w:val="008F45B1"/>
    <w:rsid w:val="008F4F3C"/>
    <w:rsid w:val="0090244C"/>
    <w:rsid w:val="00904411"/>
    <w:rsid w:val="00907652"/>
    <w:rsid w:val="00911545"/>
    <w:rsid w:val="009538E9"/>
    <w:rsid w:val="00965108"/>
    <w:rsid w:val="00970C4B"/>
    <w:rsid w:val="0098021E"/>
    <w:rsid w:val="00990C8C"/>
    <w:rsid w:val="00995B6A"/>
    <w:rsid w:val="009A0090"/>
    <w:rsid w:val="009C292F"/>
    <w:rsid w:val="009D178A"/>
    <w:rsid w:val="00A21F73"/>
    <w:rsid w:val="00A51A33"/>
    <w:rsid w:val="00A6262C"/>
    <w:rsid w:val="00A64057"/>
    <w:rsid w:val="00A65FF7"/>
    <w:rsid w:val="00A72F23"/>
    <w:rsid w:val="00A80638"/>
    <w:rsid w:val="00A90840"/>
    <w:rsid w:val="00A9473D"/>
    <w:rsid w:val="00AC01CE"/>
    <w:rsid w:val="00AE3D14"/>
    <w:rsid w:val="00AF2228"/>
    <w:rsid w:val="00AF3E6F"/>
    <w:rsid w:val="00B033E8"/>
    <w:rsid w:val="00B0504A"/>
    <w:rsid w:val="00B95DB9"/>
    <w:rsid w:val="00BA0816"/>
    <w:rsid w:val="00BA1767"/>
    <w:rsid w:val="00BA3397"/>
    <w:rsid w:val="00BA3908"/>
    <w:rsid w:val="00BA4C72"/>
    <w:rsid w:val="00BB6DAD"/>
    <w:rsid w:val="00BD3A4D"/>
    <w:rsid w:val="00BE4052"/>
    <w:rsid w:val="00C17A89"/>
    <w:rsid w:val="00C32E89"/>
    <w:rsid w:val="00C37208"/>
    <w:rsid w:val="00C4584D"/>
    <w:rsid w:val="00C84A21"/>
    <w:rsid w:val="00C93ACA"/>
    <w:rsid w:val="00CA264B"/>
    <w:rsid w:val="00CC7D1E"/>
    <w:rsid w:val="00CE4F8F"/>
    <w:rsid w:val="00D011D9"/>
    <w:rsid w:val="00D210F8"/>
    <w:rsid w:val="00D2223C"/>
    <w:rsid w:val="00D22FC2"/>
    <w:rsid w:val="00D440B1"/>
    <w:rsid w:val="00D4416A"/>
    <w:rsid w:val="00D442D0"/>
    <w:rsid w:val="00D47E32"/>
    <w:rsid w:val="00D63979"/>
    <w:rsid w:val="00D90DCB"/>
    <w:rsid w:val="00DA0C2B"/>
    <w:rsid w:val="00DB235B"/>
    <w:rsid w:val="00DC05C3"/>
    <w:rsid w:val="00DC3BAC"/>
    <w:rsid w:val="00DD350D"/>
    <w:rsid w:val="00DE0FF7"/>
    <w:rsid w:val="00DE310A"/>
    <w:rsid w:val="00DE75A3"/>
    <w:rsid w:val="00DF6968"/>
    <w:rsid w:val="00E05B8B"/>
    <w:rsid w:val="00E107CF"/>
    <w:rsid w:val="00E1156F"/>
    <w:rsid w:val="00E1186D"/>
    <w:rsid w:val="00E27546"/>
    <w:rsid w:val="00E555A3"/>
    <w:rsid w:val="00E563BA"/>
    <w:rsid w:val="00E648D3"/>
    <w:rsid w:val="00E64E10"/>
    <w:rsid w:val="00E85356"/>
    <w:rsid w:val="00EA4ECA"/>
    <w:rsid w:val="00EB199D"/>
    <w:rsid w:val="00EB27C8"/>
    <w:rsid w:val="00EB3EC3"/>
    <w:rsid w:val="00EE3C11"/>
    <w:rsid w:val="00EE773E"/>
    <w:rsid w:val="00F2116C"/>
    <w:rsid w:val="00F21983"/>
    <w:rsid w:val="00F31DAE"/>
    <w:rsid w:val="00F33514"/>
    <w:rsid w:val="00F37D5D"/>
    <w:rsid w:val="00F42589"/>
    <w:rsid w:val="00F42D47"/>
    <w:rsid w:val="00F47033"/>
    <w:rsid w:val="00F56988"/>
    <w:rsid w:val="00F64C8A"/>
    <w:rsid w:val="00F74D53"/>
    <w:rsid w:val="00F81650"/>
    <w:rsid w:val="00F94E4C"/>
    <w:rsid w:val="00F95F55"/>
    <w:rsid w:val="00FA0B92"/>
    <w:rsid w:val="00FB7E30"/>
    <w:rsid w:val="00FC7364"/>
    <w:rsid w:val="00FE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AE7D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kern w:val="3"/>
        <w:sz w:val="22"/>
        <w:szCs w:val="22"/>
        <w:lang w:val="es-DO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kern w:val="0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pPr>
      <w:ind w:left="720"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hAnsi="Tahoma" w:cs="Tahoma"/>
      <w:kern w:val="0"/>
      <w:sz w:val="16"/>
      <w:szCs w:val="16"/>
    </w:rPr>
  </w:style>
  <w:style w:type="character" w:customStyle="1" w:styleId="Ttulo1Car">
    <w:name w:val="Título 1 Car"/>
    <w:basedOn w:val="Fuentedeprrafopredeter"/>
    <w:rPr>
      <w:rFonts w:ascii="Cambria" w:eastAsia="Times New Roman" w:hAnsi="Cambria" w:cs="Times New Roman"/>
      <w:b/>
      <w:bCs/>
      <w:color w:val="365F91"/>
      <w:kern w:val="0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rPr>
      <w:kern w:val="0"/>
    </w:r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  <w:rPr>
      <w:kern w:val="0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customStyle="1" w:styleId="538552DCBB0F4C4BB087ED922D6A6322">
    <w:name w:val="538552DCBB0F4C4BB087ED922D6A6322"/>
    <w:pPr>
      <w:spacing w:after="200" w:line="276" w:lineRule="auto"/>
      <w:textAlignment w:val="auto"/>
    </w:pPr>
    <w:rPr>
      <w:rFonts w:eastAsia="Times New Roman"/>
      <w:kern w:val="0"/>
      <w:lang w:eastAsia="es-DO"/>
    </w:rPr>
  </w:style>
  <w:style w:type="character" w:customStyle="1" w:styleId="Ttulo2Car">
    <w:name w:val="Título 2 Car"/>
    <w:basedOn w:val="Fuentedeprrafopredeter"/>
    <w:rPr>
      <w:rFonts w:ascii="Cambria" w:eastAsia="Times New Roman" w:hAnsi="Cambria" w:cs="Times New Roman"/>
      <w:b/>
      <w:bCs/>
      <w:color w:val="4F81BD"/>
      <w:kern w:val="0"/>
      <w:sz w:val="26"/>
      <w:szCs w:val="26"/>
    </w:rPr>
  </w:style>
  <w:style w:type="paragraph" w:styleId="Sinespaciado">
    <w:name w:val="No Spacing"/>
    <w:pPr>
      <w:suppressAutoHyphens/>
      <w:spacing w:after="0"/>
    </w:pPr>
    <w:rPr>
      <w:kern w:val="0"/>
    </w:rPr>
  </w:style>
  <w:style w:type="character" w:customStyle="1" w:styleId="Ttulo3Car">
    <w:name w:val="Título 3 Car"/>
    <w:basedOn w:val="Fuentedeprrafopredeter"/>
    <w:rPr>
      <w:rFonts w:ascii="Cambria" w:eastAsia="Times New Roman" w:hAnsi="Cambria" w:cs="Times New Roman"/>
      <w:b/>
      <w:bCs/>
      <w:color w:val="4F81BD"/>
      <w:kern w:val="0"/>
    </w:rPr>
  </w:style>
  <w:style w:type="character" w:customStyle="1" w:styleId="Ttulo4Car">
    <w:name w:val="Título 4 Car"/>
    <w:basedOn w:val="Fuentedeprrafopredeter"/>
    <w:rPr>
      <w:rFonts w:ascii="Cambria" w:eastAsia="Times New Roman" w:hAnsi="Cambria" w:cs="Times New Roman"/>
      <w:b/>
      <w:bCs/>
      <w:i/>
      <w:iCs/>
      <w:color w:val="4F81BD"/>
      <w:kern w:val="0"/>
    </w:r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/>
      <w:color w:val="17365D"/>
      <w:spacing w:val="5"/>
      <w:kern w:val="3"/>
      <w:sz w:val="52"/>
      <w:szCs w:val="52"/>
    </w:rPr>
  </w:style>
  <w:style w:type="character" w:customStyle="1" w:styleId="TtuloCar">
    <w:name w:val="Título Car"/>
    <w:basedOn w:val="Fuentedeprrafopredeter"/>
    <w:rPr>
      <w:rFonts w:ascii="Cambria" w:eastAsia="Times New Roman" w:hAnsi="Cambria" w:cs="Times New Roman"/>
      <w:color w:val="17365D"/>
      <w:spacing w:val="5"/>
      <w:kern w:val="3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rPr>
      <w:rFonts w:ascii="Cambria" w:eastAsia="Times New Roman" w:hAnsi="Cambria" w:cs="Times New Roman"/>
      <w:i/>
      <w:iCs/>
      <w:color w:val="4F81BD"/>
      <w:spacing w:val="15"/>
      <w:kern w:val="0"/>
      <w:sz w:val="24"/>
      <w:szCs w:val="24"/>
    </w:rPr>
  </w:style>
  <w:style w:type="character" w:customStyle="1" w:styleId="SinespaciadoCar">
    <w:name w:val="Sin espaciado Car"/>
    <w:basedOn w:val="Fuentedeprrafopredeter"/>
    <w:rPr>
      <w:kern w:val="0"/>
    </w:rPr>
  </w:style>
  <w:style w:type="character" w:styleId="nfasissutil">
    <w:name w:val="Subtle Emphasis"/>
    <w:basedOn w:val="Fuentedeprrafopredeter"/>
    <w:rPr>
      <w:i/>
      <w:iCs/>
      <w:color w:val="808080"/>
    </w:rPr>
  </w:style>
  <w:style w:type="character" w:customStyle="1" w:styleId="Ttulo5Car">
    <w:name w:val="Título 5 Car"/>
    <w:basedOn w:val="Fuentedeprrafopredeter"/>
    <w:rPr>
      <w:rFonts w:ascii="Cambria" w:eastAsia="Times New Roman" w:hAnsi="Cambria" w:cs="Times New Roman"/>
      <w:color w:val="243F60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kern w:val="3"/>
        <w:sz w:val="22"/>
        <w:szCs w:val="22"/>
        <w:lang w:val="es-DO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kern w:val="0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pPr>
      <w:ind w:left="720"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hAnsi="Tahoma" w:cs="Tahoma"/>
      <w:kern w:val="0"/>
      <w:sz w:val="16"/>
      <w:szCs w:val="16"/>
    </w:rPr>
  </w:style>
  <w:style w:type="character" w:customStyle="1" w:styleId="Ttulo1Car">
    <w:name w:val="Título 1 Car"/>
    <w:basedOn w:val="Fuentedeprrafopredeter"/>
    <w:rPr>
      <w:rFonts w:ascii="Cambria" w:eastAsia="Times New Roman" w:hAnsi="Cambria" w:cs="Times New Roman"/>
      <w:b/>
      <w:bCs/>
      <w:color w:val="365F91"/>
      <w:kern w:val="0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rPr>
      <w:kern w:val="0"/>
    </w:r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  <w:rPr>
      <w:kern w:val="0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customStyle="1" w:styleId="538552DCBB0F4C4BB087ED922D6A6322">
    <w:name w:val="538552DCBB0F4C4BB087ED922D6A6322"/>
    <w:pPr>
      <w:spacing w:after="200" w:line="276" w:lineRule="auto"/>
      <w:textAlignment w:val="auto"/>
    </w:pPr>
    <w:rPr>
      <w:rFonts w:eastAsia="Times New Roman"/>
      <w:kern w:val="0"/>
      <w:lang w:eastAsia="es-DO"/>
    </w:rPr>
  </w:style>
  <w:style w:type="character" w:customStyle="1" w:styleId="Ttulo2Car">
    <w:name w:val="Título 2 Car"/>
    <w:basedOn w:val="Fuentedeprrafopredeter"/>
    <w:rPr>
      <w:rFonts w:ascii="Cambria" w:eastAsia="Times New Roman" w:hAnsi="Cambria" w:cs="Times New Roman"/>
      <w:b/>
      <w:bCs/>
      <w:color w:val="4F81BD"/>
      <w:kern w:val="0"/>
      <w:sz w:val="26"/>
      <w:szCs w:val="26"/>
    </w:rPr>
  </w:style>
  <w:style w:type="paragraph" w:styleId="Sinespaciado">
    <w:name w:val="No Spacing"/>
    <w:pPr>
      <w:suppressAutoHyphens/>
      <w:spacing w:after="0"/>
    </w:pPr>
    <w:rPr>
      <w:kern w:val="0"/>
    </w:rPr>
  </w:style>
  <w:style w:type="character" w:customStyle="1" w:styleId="Ttulo3Car">
    <w:name w:val="Título 3 Car"/>
    <w:basedOn w:val="Fuentedeprrafopredeter"/>
    <w:rPr>
      <w:rFonts w:ascii="Cambria" w:eastAsia="Times New Roman" w:hAnsi="Cambria" w:cs="Times New Roman"/>
      <w:b/>
      <w:bCs/>
      <w:color w:val="4F81BD"/>
      <w:kern w:val="0"/>
    </w:rPr>
  </w:style>
  <w:style w:type="character" w:customStyle="1" w:styleId="Ttulo4Car">
    <w:name w:val="Título 4 Car"/>
    <w:basedOn w:val="Fuentedeprrafopredeter"/>
    <w:rPr>
      <w:rFonts w:ascii="Cambria" w:eastAsia="Times New Roman" w:hAnsi="Cambria" w:cs="Times New Roman"/>
      <w:b/>
      <w:bCs/>
      <w:i/>
      <w:iCs/>
      <w:color w:val="4F81BD"/>
      <w:kern w:val="0"/>
    </w:r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/>
      <w:color w:val="17365D"/>
      <w:spacing w:val="5"/>
      <w:kern w:val="3"/>
      <w:sz w:val="52"/>
      <w:szCs w:val="52"/>
    </w:rPr>
  </w:style>
  <w:style w:type="character" w:customStyle="1" w:styleId="TtuloCar">
    <w:name w:val="Título Car"/>
    <w:basedOn w:val="Fuentedeprrafopredeter"/>
    <w:rPr>
      <w:rFonts w:ascii="Cambria" w:eastAsia="Times New Roman" w:hAnsi="Cambria" w:cs="Times New Roman"/>
      <w:color w:val="17365D"/>
      <w:spacing w:val="5"/>
      <w:kern w:val="3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rPr>
      <w:rFonts w:ascii="Cambria" w:eastAsia="Times New Roman" w:hAnsi="Cambria" w:cs="Times New Roman"/>
      <w:i/>
      <w:iCs/>
      <w:color w:val="4F81BD"/>
      <w:spacing w:val="15"/>
      <w:kern w:val="0"/>
      <w:sz w:val="24"/>
      <w:szCs w:val="24"/>
    </w:rPr>
  </w:style>
  <w:style w:type="character" w:customStyle="1" w:styleId="SinespaciadoCar">
    <w:name w:val="Sin espaciado Car"/>
    <w:basedOn w:val="Fuentedeprrafopredeter"/>
    <w:rPr>
      <w:kern w:val="0"/>
    </w:rPr>
  </w:style>
  <w:style w:type="character" w:styleId="nfasissutil">
    <w:name w:val="Subtle Emphasis"/>
    <w:basedOn w:val="Fuentedeprrafopredeter"/>
    <w:rPr>
      <w:i/>
      <w:iCs/>
      <w:color w:val="808080"/>
    </w:rPr>
  </w:style>
  <w:style w:type="character" w:customStyle="1" w:styleId="Ttulo5Car">
    <w:name w:val="Título 5 Car"/>
    <w:basedOn w:val="Fuentedeprrafopredeter"/>
    <w:rPr>
      <w:rFonts w:ascii="Cambria" w:eastAsia="Times New Roman" w:hAnsi="Cambria" w:cs="Times New Roman"/>
      <w:color w:val="243F6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gracion.gob.do/contacto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vgobiernosprovinciales@gmail.com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ordinaciondemesaslv@gmail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hyperlink" Target="https://gobernacionlavega.gob.do/transparencia/comunicate-con-la-coordinadora-de-seguridad-ciudadana-la-vega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1152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seguridad preventiva gobiernos proviciales</dc:creator>
  <cp:lastModifiedBy>La_Vega</cp:lastModifiedBy>
  <cp:revision>2</cp:revision>
  <cp:lastPrinted>2025-03-02T16:38:00Z</cp:lastPrinted>
  <dcterms:created xsi:type="dcterms:W3CDTF">2025-05-19T14:09:00Z</dcterms:created>
  <dcterms:modified xsi:type="dcterms:W3CDTF">2025-05-19T14:09:00Z</dcterms:modified>
</cp:coreProperties>
</file>